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0C9AC" w14:textId="55AC3335" w:rsidR="00433F91" w:rsidRPr="003C4EF6" w:rsidRDefault="00DC3980" w:rsidP="00A35C77">
      <w:pPr>
        <w:jc w:val="center"/>
        <w:rPr>
          <w:b/>
          <w:bCs/>
          <w:sz w:val="28"/>
          <w:szCs w:val="28"/>
        </w:rPr>
      </w:pPr>
      <w:r w:rsidRPr="003C4EF6">
        <w:rPr>
          <w:b/>
          <w:bCs/>
          <w:sz w:val="28"/>
          <w:szCs w:val="28"/>
        </w:rPr>
        <w:t>Buddhist Studies</w:t>
      </w:r>
      <w:r w:rsidR="00A35C77" w:rsidRPr="003C4EF6">
        <w:rPr>
          <w:b/>
          <w:bCs/>
          <w:sz w:val="28"/>
          <w:szCs w:val="28"/>
        </w:rPr>
        <w:t xml:space="preserve"> Resources</w:t>
      </w:r>
    </w:p>
    <w:p w14:paraId="6F164E8C" w14:textId="3D5F286E" w:rsidR="00A35C77" w:rsidRPr="00B26D9F" w:rsidRDefault="008A6C94" w:rsidP="00A35C77">
      <w:pPr>
        <w:ind w:firstLine="360"/>
        <w:rPr>
          <w:sz w:val="24"/>
          <w:szCs w:val="24"/>
        </w:rPr>
      </w:pPr>
      <w:r w:rsidRPr="00B26D9F">
        <w:rPr>
          <w:sz w:val="24"/>
          <w:szCs w:val="24"/>
        </w:rPr>
        <w:t xml:space="preserve">Over the 40+ years of my studies and practice, I have built a library of books </w:t>
      </w:r>
      <w:r>
        <w:rPr>
          <w:sz w:val="24"/>
          <w:szCs w:val="24"/>
        </w:rPr>
        <w:t>involving Buddhism; the collection does not provide</w:t>
      </w:r>
      <w:r w:rsidRPr="00B26D9F">
        <w:rPr>
          <w:sz w:val="24"/>
          <w:szCs w:val="24"/>
        </w:rPr>
        <w:t xml:space="preserve"> a conclusive </w:t>
      </w:r>
      <w:r w:rsidR="003C4EF6">
        <w:rPr>
          <w:sz w:val="24"/>
          <w:szCs w:val="24"/>
        </w:rPr>
        <w:t>resource</w:t>
      </w:r>
      <w:r w:rsidR="003C4EF6" w:rsidRPr="00B26D9F">
        <w:rPr>
          <w:sz w:val="24"/>
          <w:szCs w:val="24"/>
        </w:rPr>
        <w:t xml:space="preserve"> but</w:t>
      </w:r>
      <w:r w:rsidRPr="00B26D9F">
        <w:rPr>
          <w:sz w:val="24"/>
          <w:szCs w:val="24"/>
        </w:rPr>
        <w:t xml:space="preserve"> will provide information that may be of use for your further studies.</w:t>
      </w:r>
      <w:r>
        <w:rPr>
          <w:sz w:val="24"/>
          <w:szCs w:val="24"/>
        </w:rPr>
        <w:t xml:space="preserve">  </w:t>
      </w:r>
      <w:r w:rsidR="00A35C77" w:rsidRPr="00B26D9F">
        <w:rPr>
          <w:sz w:val="24"/>
          <w:szCs w:val="24"/>
        </w:rPr>
        <w:t xml:space="preserve">The resource recommendations will be </w:t>
      </w:r>
      <w:r w:rsidR="003C4EF6">
        <w:rPr>
          <w:sz w:val="24"/>
          <w:szCs w:val="24"/>
        </w:rPr>
        <w:t xml:space="preserve">generally </w:t>
      </w:r>
      <w:r w:rsidR="00A35C77" w:rsidRPr="00B26D9F">
        <w:rPr>
          <w:sz w:val="24"/>
          <w:szCs w:val="24"/>
        </w:rPr>
        <w:t>describ</w:t>
      </w:r>
      <w:r w:rsidR="00D136B3">
        <w:rPr>
          <w:sz w:val="24"/>
          <w:szCs w:val="24"/>
        </w:rPr>
        <w:t>ing</w:t>
      </w:r>
      <w:r w:rsidR="003C4EF6">
        <w:rPr>
          <w:sz w:val="24"/>
          <w:szCs w:val="24"/>
        </w:rPr>
        <w:t xml:space="preserve"> a progression</w:t>
      </w:r>
      <w:r w:rsidR="00A35C77" w:rsidRPr="00B26D9F">
        <w:rPr>
          <w:sz w:val="24"/>
          <w:szCs w:val="24"/>
        </w:rPr>
        <w:t xml:space="preserve"> from basic introduction resources through to more advanced ones.  </w:t>
      </w:r>
      <w:r w:rsidR="00D136B3">
        <w:rPr>
          <w:sz w:val="24"/>
          <w:szCs w:val="24"/>
        </w:rPr>
        <w:t>I could spend much more time reviewing my collection of reading materials related to Buddhist concepts and practices, but I ran out of time before needing to prepare for the meeting.  I hope these recommendations are as helpful for you as they have been for me.</w:t>
      </w:r>
    </w:p>
    <w:p w14:paraId="26A1C202" w14:textId="77777777" w:rsidR="008A6C94" w:rsidRDefault="00C97D66" w:rsidP="008A6C94">
      <w:pPr>
        <w:rPr>
          <w:sz w:val="24"/>
          <w:szCs w:val="24"/>
        </w:rPr>
      </w:pPr>
      <w:r w:rsidRPr="008A6C94">
        <w:rPr>
          <w:b/>
          <w:bCs/>
          <w:sz w:val="24"/>
          <w:szCs w:val="24"/>
        </w:rPr>
        <w:t>Mindfulness of Breathing meditation practice</w:t>
      </w:r>
      <w:r w:rsidR="008A6C94">
        <w:rPr>
          <w:sz w:val="24"/>
          <w:szCs w:val="24"/>
        </w:rPr>
        <w:t>:</w:t>
      </w:r>
      <w:r w:rsidR="009157CB" w:rsidRPr="008A6C94">
        <w:rPr>
          <w:sz w:val="24"/>
          <w:szCs w:val="24"/>
        </w:rPr>
        <w:t xml:space="preserve"> </w:t>
      </w:r>
    </w:p>
    <w:p w14:paraId="76412B5B" w14:textId="77777777" w:rsidR="008A6C94" w:rsidRDefault="003B1C52" w:rsidP="008A6C94">
      <w:pPr>
        <w:pStyle w:val="ListParagraph"/>
        <w:numPr>
          <w:ilvl w:val="0"/>
          <w:numId w:val="2"/>
        </w:numPr>
        <w:rPr>
          <w:sz w:val="24"/>
          <w:szCs w:val="24"/>
        </w:rPr>
      </w:pPr>
      <w:r w:rsidRPr="008A6C94">
        <w:rPr>
          <w:sz w:val="24"/>
          <w:szCs w:val="24"/>
        </w:rPr>
        <w:t>“</w:t>
      </w:r>
      <w:r w:rsidRPr="008A6C94">
        <w:rPr>
          <w:i/>
          <w:iCs/>
          <w:sz w:val="24"/>
          <w:szCs w:val="24"/>
        </w:rPr>
        <w:t>Mindfulness In Plain English</w:t>
      </w:r>
      <w:r w:rsidRPr="008A6C94">
        <w:rPr>
          <w:sz w:val="24"/>
          <w:szCs w:val="24"/>
        </w:rPr>
        <w:t xml:space="preserve">”, by Henepola Gunaratana; over many years, I have recommended this book as a primer for this practice.  You can get the paper version of the book, and there is also a free .pdf version found at </w:t>
      </w:r>
      <w:hyperlink r:id="rId6" w:history="1">
        <w:r w:rsidR="00592E9F" w:rsidRPr="008A6C94">
          <w:rPr>
            <w:rStyle w:val="Hyperlink"/>
            <w:sz w:val="24"/>
            <w:szCs w:val="24"/>
          </w:rPr>
          <w:t>https://www.theravada.gr/en/library-deepen-your-knowledge/</w:t>
        </w:r>
      </w:hyperlink>
      <w:r w:rsidR="00592E9F" w:rsidRPr="008A6C94">
        <w:rPr>
          <w:sz w:val="24"/>
          <w:szCs w:val="24"/>
        </w:rPr>
        <w:t xml:space="preserve"> using the title as a search term.  </w:t>
      </w:r>
    </w:p>
    <w:p w14:paraId="74278757" w14:textId="77777777" w:rsidR="008A6C94" w:rsidRDefault="00592E9F" w:rsidP="008A6C94">
      <w:pPr>
        <w:pStyle w:val="ListParagraph"/>
        <w:numPr>
          <w:ilvl w:val="0"/>
          <w:numId w:val="2"/>
        </w:numPr>
        <w:rPr>
          <w:sz w:val="24"/>
          <w:szCs w:val="24"/>
        </w:rPr>
      </w:pPr>
      <w:r w:rsidRPr="008A6C94">
        <w:rPr>
          <w:sz w:val="24"/>
          <w:szCs w:val="24"/>
        </w:rPr>
        <w:t>A more challenging read is “</w:t>
      </w:r>
      <w:r w:rsidRPr="008A6C94">
        <w:rPr>
          <w:i/>
          <w:iCs/>
          <w:sz w:val="24"/>
          <w:szCs w:val="24"/>
        </w:rPr>
        <w:t>Mindfulness With Breathing—A Manual For Serious Beginners</w:t>
      </w:r>
      <w:r w:rsidRPr="008A6C94">
        <w:rPr>
          <w:sz w:val="24"/>
          <w:szCs w:val="24"/>
        </w:rPr>
        <w:t xml:space="preserve">” by Buddhadasa Bhikkhu. This also can be purchased in book form or download a free .pdf version at </w:t>
      </w:r>
      <w:hyperlink r:id="rId7" w:history="1">
        <w:r w:rsidRPr="008A6C94">
          <w:rPr>
            <w:rStyle w:val="Hyperlink"/>
            <w:sz w:val="24"/>
            <w:szCs w:val="24"/>
          </w:rPr>
          <w:t>https://www.buddhanet.net/ebooks_s.htm</w:t>
        </w:r>
      </w:hyperlink>
      <w:r w:rsidRPr="008A6C94">
        <w:rPr>
          <w:sz w:val="24"/>
          <w:szCs w:val="24"/>
        </w:rPr>
        <w:t xml:space="preserve">  Use the title as a search term at the site.  BTW, Buddhanet is a great resource for Buddhist studies.</w:t>
      </w:r>
      <w:r w:rsidR="009157CB" w:rsidRPr="008A6C94">
        <w:rPr>
          <w:sz w:val="24"/>
          <w:szCs w:val="24"/>
        </w:rPr>
        <w:t xml:space="preserve">  </w:t>
      </w:r>
    </w:p>
    <w:p w14:paraId="7DF0F854" w14:textId="59B3453E" w:rsidR="008A6C94" w:rsidRDefault="008A6C94" w:rsidP="008A6C94">
      <w:pPr>
        <w:pStyle w:val="ListParagraph"/>
        <w:numPr>
          <w:ilvl w:val="0"/>
          <w:numId w:val="2"/>
        </w:numPr>
        <w:rPr>
          <w:sz w:val="24"/>
          <w:szCs w:val="24"/>
        </w:rPr>
      </w:pPr>
      <w:r>
        <w:rPr>
          <w:sz w:val="24"/>
          <w:szCs w:val="24"/>
        </w:rPr>
        <w:t>The next is a</w:t>
      </w:r>
      <w:r w:rsidR="009157CB" w:rsidRPr="008A6C94">
        <w:rPr>
          <w:sz w:val="24"/>
          <w:szCs w:val="24"/>
        </w:rPr>
        <w:t xml:space="preserve"> deeply referenced book</w:t>
      </w:r>
      <w:r w:rsidR="00871172">
        <w:rPr>
          <w:sz w:val="24"/>
          <w:szCs w:val="24"/>
        </w:rPr>
        <w:t>:</w:t>
      </w:r>
      <w:r w:rsidR="009157CB" w:rsidRPr="008A6C94">
        <w:rPr>
          <w:sz w:val="24"/>
          <w:szCs w:val="24"/>
        </w:rPr>
        <w:t xml:space="preserve"> “</w:t>
      </w:r>
      <w:r w:rsidR="009157CB" w:rsidRPr="008A6C94">
        <w:rPr>
          <w:i/>
          <w:iCs/>
          <w:sz w:val="24"/>
          <w:szCs w:val="24"/>
        </w:rPr>
        <w:t>Mindfulness of Breathing—a Practice Guide and Translations</w:t>
      </w:r>
      <w:r w:rsidR="009157CB" w:rsidRPr="008A6C94">
        <w:rPr>
          <w:sz w:val="24"/>
          <w:szCs w:val="24"/>
        </w:rPr>
        <w:t>” by Analayo is an advanced analysis of the practice; the author is arguably the most well-trained and scholarly among contemporary Buddhist teachers.  I use the book as a reference during my self-retreats.</w:t>
      </w:r>
      <w:r w:rsidR="00791382" w:rsidRPr="008A6C94">
        <w:rPr>
          <w:sz w:val="24"/>
          <w:szCs w:val="24"/>
        </w:rPr>
        <w:t xml:space="preserve">  As far as I understand, this is only available in book form, either paperback or digitally produced.</w:t>
      </w:r>
      <w:r w:rsidR="00445268" w:rsidRPr="008A6C94">
        <w:rPr>
          <w:sz w:val="24"/>
          <w:szCs w:val="24"/>
        </w:rPr>
        <w:t xml:space="preserve">  </w:t>
      </w:r>
    </w:p>
    <w:p w14:paraId="08A44E7D" w14:textId="122CE94D" w:rsidR="00C97D66" w:rsidRDefault="00445268" w:rsidP="008A6C94">
      <w:pPr>
        <w:pStyle w:val="ListParagraph"/>
        <w:numPr>
          <w:ilvl w:val="0"/>
          <w:numId w:val="2"/>
        </w:numPr>
        <w:rPr>
          <w:sz w:val="24"/>
          <w:szCs w:val="24"/>
        </w:rPr>
      </w:pPr>
      <w:r w:rsidRPr="008A6C94">
        <w:rPr>
          <w:sz w:val="24"/>
          <w:szCs w:val="24"/>
        </w:rPr>
        <w:t>Jack Kornfield is a very well-respected Buddhist teacher and author who is also a psychologist.  A very readable book by him is “</w:t>
      </w:r>
      <w:r w:rsidRPr="008A6C94">
        <w:rPr>
          <w:i/>
          <w:iCs/>
          <w:sz w:val="24"/>
          <w:szCs w:val="24"/>
        </w:rPr>
        <w:t>The Wise Heart—A Guide to the Universal Teachings of Buddhist Psychology</w:t>
      </w:r>
      <w:r w:rsidRPr="008A6C94">
        <w:rPr>
          <w:sz w:val="24"/>
          <w:szCs w:val="24"/>
        </w:rPr>
        <w:t xml:space="preserve">”.  The book is not strictly </w:t>
      </w:r>
      <w:r w:rsidR="007900C7" w:rsidRPr="008A6C94">
        <w:rPr>
          <w:sz w:val="24"/>
          <w:szCs w:val="24"/>
        </w:rPr>
        <w:t>psychological but</w:t>
      </w:r>
      <w:r w:rsidRPr="008A6C94">
        <w:rPr>
          <w:sz w:val="24"/>
          <w:szCs w:val="24"/>
        </w:rPr>
        <w:t xml:space="preserve"> reviews the psychological elements of Buddhist concepts and practices.</w:t>
      </w:r>
    </w:p>
    <w:p w14:paraId="5FFEE704" w14:textId="31357BF7" w:rsidR="00DE1CB2" w:rsidRDefault="00DE1CB2" w:rsidP="008A6C94">
      <w:pPr>
        <w:pStyle w:val="ListParagraph"/>
        <w:numPr>
          <w:ilvl w:val="0"/>
          <w:numId w:val="2"/>
        </w:numPr>
        <w:rPr>
          <w:sz w:val="24"/>
          <w:szCs w:val="24"/>
        </w:rPr>
      </w:pPr>
      <w:r>
        <w:rPr>
          <w:sz w:val="24"/>
          <w:szCs w:val="24"/>
        </w:rPr>
        <w:t>Here is the URL for a translation of the Anapanasati Sutta by Thanissaro</w:t>
      </w:r>
      <w:r w:rsidR="00B721AD">
        <w:rPr>
          <w:sz w:val="24"/>
          <w:szCs w:val="24"/>
        </w:rPr>
        <w:t xml:space="preserve">, an American Buddhist monk/scholar:  </w:t>
      </w:r>
      <w:hyperlink r:id="rId8" w:history="1">
        <w:r w:rsidR="00B721AD" w:rsidRPr="0096490E">
          <w:rPr>
            <w:rStyle w:val="Hyperlink"/>
            <w:sz w:val="24"/>
            <w:szCs w:val="24"/>
          </w:rPr>
          <w:t>https://www.dhammatalks.org/suttas/MN/MN118.html</w:t>
        </w:r>
      </w:hyperlink>
      <w:r w:rsidR="00B721AD">
        <w:rPr>
          <w:sz w:val="24"/>
          <w:szCs w:val="24"/>
        </w:rPr>
        <w:t xml:space="preserve"> </w:t>
      </w:r>
    </w:p>
    <w:p w14:paraId="526A56E0" w14:textId="4D743F54" w:rsidR="008A6C94" w:rsidRDefault="008A6C94" w:rsidP="008A6C94">
      <w:pPr>
        <w:rPr>
          <w:sz w:val="24"/>
          <w:szCs w:val="24"/>
        </w:rPr>
      </w:pPr>
      <w:r>
        <w:rPr>
          <w:b/>
          <w:bCs/>
          <w:sz w:val="24"/>
          <w:szCs w:val="24"/>
        </w:rPr>
        <w:t xml:space="preserve">Concentrating the mind:  </w:t>
      </w:r>
      <w:r>
        <w:rPr>
          <w:sz w:val="24"/>
          <w:szCs w:val="24"/>
        </w:rPr>
        <w:t>Effective practice of insight meditation is best supported through unifying wholesome conditions of attention in the mind, typically termed samadhi (sah-mah-dee).  There are levels of concentration that are cultivated in a variety of ways, primarily through the practice of exclusively and persistently investigating the sensation of breathing.  Here are some books that are useful for this task:</w:t>
      </w:r>
    </w:p>
    <w:p w14:paraId="0B5C23BF" w14:textId="2592253A" w:rsidR="008A6C94" w:rsidRPr="008A6C94" w:rsidRDefault="008A6C94" w:rsidP="008A6C94">
      <w:pPr>
        <w:pStyle w:val="ListParagraph"/>
        <w:numPr>
          <w:ilvl w:val="0"/>
          <w:numId w:val="6"/>
        </w:numPr>
        <w:rPr>
          <w:i/>
          <w:iCs/>
          <w:sz w:val="24"/>
          <w:szCs w:val="24"/>
        </w:rPr>
      </w:pPr>
      <w:r>
        <w:rPr>
          <w:sz w:val="24"/>
          <w:szCs w:val="24"/>
        </w:rPr>
        <w:t>“</w:t>
      </w:r>
      <w:r w:rsidRPr="008A6C94">
        <w:rPr>
          <w:i/>
          <w:iCs/>
          <w:sz w:val="24"/>
          <w:szCs w:val="24"/>
        </w:rPr>
        <w:t>Focused</w:t>
      </w:r>
      <w:r>
        <w:rPr>
          <w:i/>
          <w:iCs/>
          <w:sz w:val="24"/>
          <w:szCs w:val="24"/>
        </w:rPr>
        <w:t xml:space="preserve"> and Fearless—A Meditator’s Guide to States of Deep Joy, Calm, and Clarity” </w:t>
      </w:r>
      <w:r>
        <w:rPr>
          <w:sz w:val="24"/>
          <w:szCs w:val="24"/>
        </w:rPr>
        <w:t>By Shaila Catherine.  Full disclosure, Shaila is my primary guide to the cultivation of samadhi.  This book is also a reference text for my self-retreats.  She follows a traditional path for cultivating increasingly stable qualities of attention exclusive of distraction, developing the ability to experience jhana (jah-nah) states of mind.</w:t>
      </w:r>
    </w:p>
    <w:p w14:paraId="72AAEC52" w14:textId="65D537AD" w:rsidR="008A6C94" w:rsidRPr="008A6C94" w:rsidRDefault="008A6C94" w:rsidP="008A6C94">
      <w:pPr>
        <w:pStyle w:val="ListParagraph"/>
        <w:numPr>
          <w:ilvl w:val="0"/>
          <w:numId w:val="6"/>
        </w:numPr>
        <w:rPr>
          <w:i/>
          <w:iCs/>
          <w:sz w:val="24"/>
          <w:szCs w:val="24"/>
        </w:rPr>
      </w:pPr>
      <w:r>
        <w:rPr>
          <w:sz w:val="24"/>
          <w:szCs w:val="24"/>
        </w:rPr>
        <w:t>“</w:t>
      </w:r>
      <w:r>
        <w:rPr>
          <w:i/>
          <w:iCs/>
          <w:sz w:val="24"/>
          <w:szCs w:val="24"/>
        </w:rPr>
        <w:t xml:space="preserve">Right Concentration-A Practical Guide to the Jhanas” </w:t>
      </w:r>
      <w:r>
        <w:rPr>
          <w:sz w:val="24"/>
          <w:szCs w:val="24"/>
        </w:rPr>
        <w:t>by Leigh Brasington is another useful introduction to the cultivation of samadhi.  I sat a one-week residential retreat with Leigh many years ago and found his teaching very useful.</w:t>
      </w:r>
    </w:p>
    <w:p w14:paraId="3FC5DDEF" w14:textId="49F10B75" w:rsidR="008A6C94" w:rsidRPr="008A6C94" w:rsidRDefault="008A6C94" w:rsidP="008A6C94">
      <w:pPr>
        <w:pStyle w:val="ListParagraph"/>
        <w:numPr>
          <w:ilvl w:val="0"/>
          <w:numId w:val="6"/>
        </w:numPr>
        <w:rPr>
          <w:i/>
          <w:iCs/>
          <w:sz w:val="24"/>
          <w:szCs w:val="24"/>
        </w:rPr>
      </w:pPr>
      <w:r>
        <w:rPr>
          <w:sz w:val="24"/>
          <w:szCs w:val="24"/>
        </w:rPr>
        <w:t>“</w:t>
      </w:r>
      <w:r>
        <w:rPr>
          <w:i/>
          <w:iCs/>
          <w:sz w:val="24"/>
          <w:szCs w:val="24"/>
        </w:rPr>
        <w:t xml:space="preserve">Practicing Jhanas—Traditional Concentration Meditation as Presented By the Venerable Pa Auk Sayadaw” </w:t>
      </w:r>
      <w:r>
        <w:rPr>
          <w:sz w:val="24"/>
          <w:szCs w:val="24"/>
        </w:rPr>
        <w:t>by Stephen Snyder and Tina Rasmussen also provides a useful review of the jhana states.  These three books all represent teachings of the Pa Auk Sayadaw.</w:t>
      </w:r>
    </w:p>
    <w:p w14:paraId="3F5163BE" w14:textId="194F10BC" w:rsidR="008A6C94" w:rsidRPr="008A6C94" w:rsidRDefault="008A6C94" w:rsidP="008A6C94">
      <w:pPr>
        <w:pStyle w:val="ListParagraph"/>
        <w:numPr>
          <w:ilvl w:val="0"/>
          <w:numId w:val="6"/>
        </w:numPr>
        <w:rPr>
          <w:i/>
          <w:iCs/>
          <w:sz w:val="24"/>
          <w:szCs w:val="24"/>
        </w:rPr>
      </w:pPr>
      <w:r>
        <w:rPr>
          <w:sz w:val="24"/>
          <w:szCs w:val="24"/>
        </w:rPr>
        <w:lastRenderedPageBreak/>
        <w:t>“</w:t>
      </w:r>
      <w:r>
        <w:rPr>
          <w:i/>
          <w:iCs/>
          <w:sz w:val="24"/>
          <w:szCs w:val="24"/>
        </w:rPr>
        <w:t xml:space="preserve">The Path of Serenity and Insight” </w:t>
      </w:r>
      <w:r>
        <w:rPr>
          <w:sz w:val="24"/>
          <w:szCs w:val="24"/>
        </w:rPr>
        <w:t>by Henepola Gunaratana.  My understanding is that this book was the doctoral dissertation written by the author in 1985, prior to his immigrating to the United States.  It is a very in-depth and comprehensive analysis of the doctrines and practices associated with Theravada teachings that integrate concentration and insight contemplations.</w:t>
      </w:r>
    </w:p>
    <w:p w14:paraId="30430C58" w14:textId="54620D18" w:rsidR="007975EC" w:rsidRDefault="007975EC" w:rsidP="008A6C94">
      <w:pPr>
        <w:rPr>
          <w:sz w:val="24"/>
          <w:szCs w:val="24"/>
        </w:rPr>
      </w:pPr>
      <w:r>
        <w:rPr>
          <w:b/>
          <w:bCs/>
          <w:sz w:val="24"/>
          <w:szCs w:val="24"/>
        </w:rPr>
        <w:t xml:space="preserve">Original sources: </w:t>
      </w:r>
      <w:r>
        <w:rPr>
          <w:sz w:val="24"/>
          <w:szCs w:val="24"/>
        </w:rPr>
        <w:t>The earliest teachings attributed to the Buddha are found in the several collections called the Nikayas (nih-kah-yahs).  Here are some of the collections:</w:t>
      </w:r>
    </w:p>
    <w:p w14:paraId="509D384B" w14:textId="4C69A893" w:rsidR="007975EC" w:rsidRDefault="007975EC" w:rsidP="007975EC">
      <w:pPr>
        <w:pStyle w:val="ListParagraph"/>
        <w:numPr>
          <w:ilvl w:val="0"/>
          <w:numId w:val="12"/>
        </w:numPr>
        <w:rPr>
          <w:sz w:val="24"/>
          <w:szCs w:val="24"/>
        </w:rPr>
      </w:pPr>
      <w:r>
        <w:rPr>
          <w:sz w:val="24"/>
          <w:szCs w:val="24"/>
        </w:rPr>
        <w:t>“</w:t>
      </w:r>
      <w:r>
        <w:rPr>
          <w:i/>
          <w:iCs/>
          <w:sz w:val="24"/>
          <w:szCs w:val="24"/>
        </w:rPr>
        <w:t xml:space="preserve">Mahhjima Nikaya” </w:t>
      </w:r>
      <w:r w:rsidR="00FC0E5F">
        <w:rPr>
          <w:sz w:val="24"/>
          <w:szCs w:val="24"/>
        </w:rPr>
        <w:t xml:space="preserve">translated by Nanamoli and Bodhi.  </w:t>
      </w:r>
      <w:r w:rsidR="00FC0E5F" w:rsidRPr="00FC0E5F">
        <w:rPr>
          <w:i/>
          <w:iCs/>
          <w:sz w:val="24"/>
          <w:szCs w:val="24"/>
        </w:rPr>
        <w:t>Mahhjima</w:t>
      </w:r>
      <w:r w:rsidR="00FC0E5F">
        <w:rPr>
          <w:sz w:val="24"/>
          <w:szCs w:val="24"/>
        </w:rPr>
        <w:t xml:space="preserve"> (mah-jee-ma) translates as “</w:t>
      </w:r>
      <w:r w:rsidR="00FC0E5F" w:rsidRPr="00FC0E5F">
        <w:rPr>
          <w:i/>
          <w:iCs/>
          <w:sz w:val="24"/>
          <w:szCs w:val="24"/>
        </w:rPr>
        <w:t>middle length discourses</w:t>
      </w:r>
      <w:r w:rsidR="00FC0E5F">
        <w:rPr>
          <w:sz w:val="24"/>
          <w:szCs w:val="24"/>
        </w:rPr>
        <w:t xml:space="preserve">”, and </w:t>
      </w:r>
      <w:r w:rsidR="00FC0E5F" w:rsidRPr="00FC0E5F">
        <w:rPr>
          <w:i/>
          <w:iCs/>
          <w:sz w:val="24"/>
          <w:szCs w:val="24"/>
        </w:rPr>
        <w:t>Nikaya</w:t>
      </w:r>
      <w:r w:rsidR="00FC0E5F">
        <w:rPr>
          <w:sz w:val="24"/>
          <w:szCs w:val="24"/>
        </w:rPr>
        <w:t xml:space="preserve"> is translated as “</w:t>
      </w:r>
      <w:r w:rsidR="00FC0E5F" w:rsidRPr="00FC0E5F">
        <w:rPr>
          <w:i/>
          <w:iCs/>
          <w:sz w:val="24"/>
          <w:szCs w:val="24"/>
        </w:rPr>
        <w:t>volume</w:t>
      </w:r>
      <w:r w:rsidR="00FC0E5F">
        <w:rPr>
          <w:sz w:val="24"/>
          <w:szCs w:val="24"/>
        </w:rPr>
        <w:t xml:space="preserve">”.  This collection is probably the collection most frequently accessed by contemporary students. The discourse on the Four Foundations of Mindfulness, listed below, is one of the more recognizable suttas (soo-tah)—this word is translated as discourse, and the word comes from the same root word that became known as suture, that which binds a wound.  There are 152 suttas in this volume.  It can be purchased online, and can also be found as a free .pdf here:  </w:t>
      </w:r>
      <w:hyperlink r:id="rId9" w:history="1">
        <w:r w:rsidR="00FC0E5F" w:rsidRPr="0096490E">
          <w:rPr>
            <w:rStyle w:val="Hyperlink"/>
            <w:sz w:val="24"/>
            <w:szCs w:val="24"/>
          </w:rPr>
          <w:t>https://www.holybooks.com/majjhima-nikaya-the-middle-length-discourses-of-the-buddha/</w:t>
        </w:r>
      </w:hyperlink>
      <w:r w:rsidR="00FC0E5F">
        <w:rPr>
          <w:sz w:val="24"/>
          <w:szCs w:val="24"/>
        </w:rPr>
        <w:t xml:space="preserve"> </w:t>
      </w:r>
    </w:p>
    <w:p w14:paraId="6B835251" w14:textId="0DB5CAAC" w:rsidR="00DE1CB2" w:rsidRPr="00DE1CB2" w:rsidRDefault="00FC0E5F" w:rsidP="00DE1CB2">
      <w:pPr>
        <w:pStyle w:val="ListParagraph"/>
        <w:numPr>
          <w:ilvl w:val="0"/>
          <w:numId w:val="12"/>
        </w:numPr>
        <w:rPr>
          <w:sz w:val="24"/>
          <w:szCs w:val="24"/>
        </w:rPr>
      </w:pPr>
      <w:r>
        <w:rPr>
          <w:sz w:val="24"/>
          <w:szCs w:val="24"/>
        </w:rPr>
        <w:t>“</w:t>
      </w:r>
      <w:r>
        <w:rPr>
          <w:i/>
          <w:iCs/>
          <w:sz w:val="24"/>
          <w:szCs w:val="24"/>
        </w:rPr>
        <w:t>Digha Nikaya”</w:t>
      </w:r>
      <w:r>
        <w:rPr>
          <w:sz w:val="24"/>
          <w:szCs w:val="24"/>
        </w:rPr>
        <w:t xml:space="preserve"> </w:t>
      </w:r>
      <w:r w:rsidR="00982FB6">
        <w:rPr>
          <w:sz w:val="24"/>
          <w:szCs w:val="24"/>
        </w:rPr>
        <w:t>translated by Nanamoli and Bodhi</w:t>
      </w:r>
      <w:r w:rsidR="00982FB6">
        <w:rPr>
          <w:sz w:val="24"/>
          <w:szCs w:val="24"/>
        </w:rPr>
        <w:t xml:space="preserve">.  Digha (dee-gah) translates as the “long discourses”.  There are 34 suttas in this collection.  I have not referenced this text often, even though I own a copy.  The most notable resource in it for me is the Mahasatipatthana Sutta, the Great Discourse on the Four Foundations of Mindfulness.  Copies can be purchased online, and here is the URL for a free .pdf copy:  </w:t>
      </w:r>
      <w:hyperlink r:id="rId10" w:history="1">
        <w:r w:rsidR="00DE1CB2" w:rsidRPr="0096490E">
          <w:rPr>
            <w:rStyle w:val="Hyperlink"/>
            <w:sz w:val="24"/>
            <w:szCs w:val="24"/>
          </w:rPr>
          <w:t>https://www.academia.edu/3984098/Digha_Nikaya_The_Long_Discourses_of_the_Buddha_Translated_By_Maurice_Walshe</w:t>
        </w:r>
      </w:hyperlink>
      <w:r w:rsidR="00DE1CB2">
        <w:rPr>
          <w:sz w:val="24"/>
          <w:szCs w:val="24"/>
        </w:rPr>
        <w:t xml:space="preserve">  Be sure to opt for declining upgrading and accept the free version.</w:t>
      </w:r>
    </w:p>
    <w:p w14:paraId="3F503F30" w14:textId="245A1E24" w:rsidR="008A6C94" w:rsidRDefault="008A6C94" w:rsidP="008A6C94">
      <w:pPr>
        <w:rPr>
          <w:sz w:val="24"/>
          <w:szCs w:val="24"/>
        </w:rPr>
      </w:pPr>
      <w:r w:rsidRPr="008A6C94">
        <w:rPr>
          <w:b/>
          <w:bCs/>
          <w:sz w:val="24"/>
          <w:szCs w:val="24"/>
        </w:rPr>
        <w:t>The Four Foundations of Mindfulness</w:t>
      </w:r>
      <w:r>
        <w:rPr>
          <w:sz w:val="24"/>
          <w:szCs w:val="24"/>
        </w:rPr>
        <w:t xml:space="preserve"> is a core teaching within the school of Theravada Buddhism.  Here are some books and URL references on the topic:</w:t>
      </w:r>
    </w:p>
    <w:p w14:paraId="469FA754" w14:textId="75E32E4F" w:rsidR="00B721AD" w:rsidRDefault="00B721AD" w:rsidP="008A6C94">
      <w:pPr>
        <w:pStyle w:val="ListParagraph"/>
        <w:numPr>
          <w:ilvl w:val="0"/>
          <w:numId w:val="4"/>
        </w:numPr>
        <w:rPr>
          <w:sz w:val="24"/>
          <w:szCs w:val="24"/>
        </w:rPr>
      </w:pPr>
      <w:r>
        <w:rPr>
          <w:sz w:val="24"/>
          <w:szCs w:val="24"/>
        </w:rPr>
        <w:t xml:space="preserve">Here is a translation of the Satipatthana Sutta (sah-tee-pah-tah-nah soo-tah), the Four Foundations of Mindfulness Discourse, translated by Thanissaro:  </w:t>
      </w:r>
      <w:hyperlink r:id="rId11" w:history="1">
        <w:r w:rsidRPr="0096490E">
          <w:rPr>
            <w:rStyle w:val="Hyperlink"/>
            <w:sz w:val="24"/>
            <w:szCs w:val="24"/>
          </w:rPr>
          <w:t>https://www.dhammatalks.org/suttas/MN/MN10.html</w:t>
        </w:r>
      </w:hyperlink>
    </w:p>
    <w:p w14:paraId="2C3D4668" w14:textId="4A0F438F" w:rsidR="008A6C94" w:rsidRDefault="008A6C94" w:rsidP="008A6C94">
      <w:pPr>
        <w:pStyle w:val="ListParagraph"/>
        <w:numPr>
          <w:ilvl w:val="0"/>
          <w:numId w:val="4"/>
        </w:numPr>
        <w:rPr>
          <w:sz w:val="24"/>
          <w:szCs w:val="24"/>
        </w:rPr>
      </w:pPr>
      <w:r>
        <w:rPr>
          <w:sz w:val="24"/>
          <w:szCs w:val="24"/>
        </w:rPr>
        <w:t>“</w:t>
      </w:r>
      <w:r>
        <w:rPr>
          <w:i/>
          <w:iCs/>
          <w:sz w:val="24"/>
          <w:szCs w:val="24"/>
        </w:rPr>
        <w:t>The Four Foundations of Mindfulness”</w:t>
      </w:r>
      <w:r>
        <w:rPr>
          <w:sz w:val="24"/>
          <w:szCs w:val="24"/>
        </w:rPr>
        <w:t xml:space="preserve"> by U Silananda</w:t>
      </w:r>
      <w:r>
        <w:rPr>
          <w:i/>
          <w:iCs/>
          <w:sz w:val="24"/>
          <w:szCs w:val="24"/>
        </w:rPr>
        <w:t xml:space="preserve"> </w:t>
      </w:r>
      <w:r>
        <w:rPr>
          <w:sz w:val="24"/>
          <w:szCs w:val="24"/>
        </w:rPr>
        <w:t>was a primary resource on the subject for me when I began teaching in the 1990’s.  I believe it provides a thorough and understandable review of the topic.</w:t>
      </w:r>
    </w:p>
    <w:p w14:paraId="3A7863DC" w14:textId="429BA896" w:rsidR="008A6C94" w:rsidRDefault="008A6C94" w:rsidP="008A6C94">
      <w:pPr>
        <w:pStyle w:val="ListParagraph"/>
        <w:numPr>
          <w:ilvl w:val="0"/>
          <w:numId w:val="4"/>
        </w:numPr>
        <w:rPr>
          <w:sz w:val="24"/>
          <w:szCs w:val="24"/>
        </w:rPr>
      </w:pPr>
      <w:r>
        <w:rPr>
          <w:sz w:val="24"/>
          <w:szCs w:val="24"/>
        </w:rPr>
        <w:t>“</w:t>
      </w:r>
      <w:r>
        <w:rPr>
          <w:i/>
          <w:iCs/>
          <w:sz w:val="24"/>
          <w:szCs w:val="24"/>
        </w:rPr>
        <w:t xml:space="preserve">The Four Foundations of Mindfulness In Plain English” </w:t>
      </w:r>
      <w:r>
        <w:rPr>
          <w:sz w:val="24"/>
          <w:szCs w:val="24"/>
        </w:rPr>
        <w:t>by Henepola Gunaratana provides another easy to read review of the discourse.</w:t>
      </w:r>
    </w:p>
    <w:p w14:paraId="689F57AF" w14:textId="10D58835" w:rsidR="008A6C94" w:rsidRDefault="008A6C94" w:rsidP="008A6C94">
      <w:pPr>
        <w:pStyle w:val="ListParagraph"/>
        <w:numPr>
          <w:ilvl w:val="0"/>
          <w:numId w:val="4"/>
        </w:numPr>
        <w:rPr>
          <w:sz w:val="24"/>
          <w:szCs w:val="24"/>
        </w:rPr>
      </w:pPr>
      <w:r>
        <w:rPr>
          <w:sz w:val="24"/>
          <w:szCs w:val="24"/>
        </w:rPr>
        <w:t>“</w:t>
      </w:r>
      <w:r>
        <w:rPr>
          <w:i/>
          <w:iCs/>
          <w:sz w:val="24"/>
          <w:szCs w:val="24"/>
        </w:rPr>
        <w:t xml:space="preserve">The Heart of Buddhist Meditation” </w:t>
      </w:r>
      <w:r>
        <w:rPr>
          <w:sz w:val="24"/>
          <w:szCs w:val="24"/>
        </w:rPr>
        <w:t>by Nyanaponika Thera is also one of the first books I read on the teaching.  It not only reviews the Four Foundations but also provides some useful instruction on ways to cultivate mindfulness of breathing meditation.</w:t>
      </w:r>
    </w:p>
    <w:p w14:paraId="37E2AA0A" w14:textId="2DB57A52" w:rsidR="00B721AD" w:rsidRDefault="00F12F02" w:rsidP="00B721AD">
      <w:pPr>
        <w:pStyle w:val="ListParagraph"/>
        <w:numPr>
          <w:ilvl w:val="0"/>
          <w:numId w:val="4"/>
        </w:numPr>
        <w:rPr>
          <w:sz w:val="24"/>
          <w:szCs w:val="24"/>
        </w:rPr>
      </w:pPr>
      <w:r>
        <w:rPr>
          <w:sz w:val="24"/>
          <w:szCs w:val="24"/>
        </w:rPr>
        <w:t>“</w:t>
      </w:r>
      <w:r w:rsidRPr="00F12F02">
        <w:rPr>
          <w:i/>
          <w:iCs/>
          <w:sz w:val="24"/>
          <w:szCs w:val="24"/>
        </w:rPr>
        <w:t>Unhindered</w:t>
      </w:r>
      <w:r>
        <w:rPr>
          <w:sz w:val="24"/>
          <w:szCs w:val="24"/>
        </w:rPr>
        <w:t>”, by Gil Fronsdal, provides a very insightful review of one of the categories for practice in the Fourth Foundation of Mindfulness, the Five Hindrances.  Setting aside the Five Hindrances is a prerequisite for cultivating samadhi and the practice of vipassana (vih-pah-sah-nah), insight into the fundamental characteristics of personality in the process of Awakening.</w:t>
      </w:r>
    </w:p>
    <w:p w14:paraId="2622655F" w14:textId="4859BBF1" w:rsidR="00D520EE" w:rsidRDefault="00D520EE" w:rsidP="00B721AD">
      <w:pPr>
        <w:pStyle w:val="ListParagraph"/>
        <w:numPr>
          <w:ilvl w:val="0"/>
          <w:numId w:val="4"/>
        </w:numPr>
        <w:rPr>
          <w:sz w:val="24"/>
          <w:szCs w:val="24"/>
        </w:rPr>
      </w:pPr>
      <w:r>
        <w:rPr>
          <w:sz w:val="24"/>
          <w:szCs w:val="24"/>
        </w:rPr>
        <w:t>“</w:t>
      </w:r>
      <w:r>
        <w:rPr>
          <w:i/>
          <w:iCs/>
          <w:sz w:val="24"/>
          <w:szCs w:val="24"/>
        </w:rPr>
        <w:t xml:space="preserve">The Five Aggregates—Understanding Theravada Psychology and Soteriology” </w:t>
      </w:r>
      <w:r>
        <w:rPr>
          <w:sz w:val="24"/>
          <w:szCs w:val="24"/>
        </w:rPr>
        <w:t xml:space="preserve">by Matthieu Boisvert had a great impact on my understanding the section of the Fourth Foundation of Mindfulness Discourse that reviewed the Five Aggregates concept.  The book is still available through Amazon, but can be downloaded in .pdf format for free from this URL: </w:t>
      </w:r>
      <w:hyperlink r:id="rId12" w:history="1">
        <w:r w:rsidRPr="0096490E">
          <w:rPr>
            <w:rStyle w:val="Hyperlink"/>
            <w:sz w:val="24"/>
            <w:szCs w:val="24"/>
          </w:rPr>
          <w:t>https://archive.org/details/thervadafiveaggregatesunderstandingtheravadapsychologysoteriologymathieuboisvert_569_u</w:t>
        </w:r>
      </w:hyperlink>
      <w:r>
        <w:rPr>
          <w:sz w:val="24"/>
          <w:szCs w:val="24"/>
        </w:rPr>
        <w:t xml:space="preserve">  </w:t>
      </w:r>
    </w:p>
    <w:p w14:paraId="358BE917" w14:textId="554980F4" w:rsidR="00574B5F" w:rsidRDefault="00574B5F" w:rsidP="00B721AD">
      <w:pPr>
        <w:pStyle w:val="ListParagraph"/>
        <w:numPr>
          <w:ilvl w:val="0"/>
          <w:numId w:val="4"/>
        </w:numPr>
        <w:rPr>
          <w:sz w:val="24"/>
          <w:szCs w:val="24"/>
        </w:rPr>
      </w:pPr>
      <w:r>
        <w:rPr>
          <w:sz w:val="24"/>
          <w:szCs w:val="24"/>
        </w:rPr>
        <w:lastRenderedPageBreak/>
        <w:t>“</w:t>
      </w:r>
      <w:r>
        <w:rPr>
          <w:i/>
          <w:iCs/>
          <w:sz w:val="24"/>
          <w:szCs w:val="24"/>
        </w:rPr>
        <w:t xml:space="preserve">Satipatthana—The Direct Path to Realization” </w:t>
      </w:r>
      <w:r>
        <w:rPr>
          <w:sz w:val="24"/>
          <w:szCs w:val="24"/>
        </w:rPr>
        <w:t>and “</w:t>
      </w:r>
      <w:r>
        <w:rPr>
          <w:i/>
          <w:iCs/>
          <w:sz w:val="24"/>
          <w:szCs w:val="24"/>
        </w:rPr>
        <w:t>Satipatthana Meditation—A Practice Guide”</w:t>
      </w:r>
      <w:r>
        <w:rPr>
          <w:sz w:val="24"/>
          <w:szCs w:val="24"/>
        </w:rPr>
        <w:t xml:space="preserve">, both by Analayo, are my current “go to” references regarding this key discourse of the Pali Canon.  The books are not an easy read for a beginning practitioner in regards to the use of Pali jargon and extensive annotated references.  The first book reviews the Satipatthana Sutta in depth, while the second deeply reviews the various ways one can approach the practice of vipassana.  The books can be purchased and here is the URL for a .pdf eBook version of the first book:  </w:t>
      </w:r>
      <w:hyperlink r:id="rId13" w:history="1">
        <w:r w:rsidRPr="0096490E">
          <w:rPr>
            <w:rStyle w:val="Hyperlink"/>
            <w:sz w:val="24"/>
            <w:szCs w:val="24"/>
          </w:rPr>
          <w:t>https://discourse.suttacentral.net/t/mn10-satipa-hana-the-direct-path-to-realization-by-bhikkhu-analayo/559</w:t>
        </w:r>
      </w:hyperlink>
      <w:r>
        <w:rPr>
          <w:sz w:val="24"/>
          <w:szCs w:val="24"/>
        </w:rPr>
        <w:t xml:space="preserve">  </w:t>
      </w:r>
      <w:r w:rsidR="007F3FD7">
        <w:rPr>
          <w:sz w:val="24"/>
          <w:szCs w:val="24"/>
        </w:rPr>
        <w:t xml:space="preserve"> Finding a .pdf version of the second book has been unsuccessful for me.</w:t>
      </w:r>
    </w:p>
    <w:p w14:paraId="40CA0E30" w14:textId="77777777" w:rsidR="006A3BC2" w:rsidRPr="00FC1D8B" w:rsidRDefault="006A3BC2" w:rsidP="00FC1D8B">
      <w:pPr>
        <w:ind w:left="360"/>
        <w:rPr>
          <w:sz w:val="24"/>
          <w:szCs w:val="24"/>
        </w:rPr>
      </w:pPr>
    </w:p>
    <w:p w14:paraId="42DBFED8" w14:textId="77777777" w:rsidR="008A6C94" w:rsidRDefault="008A6C94" w:rsidP="008A6C94">
      <w:pPr>
        <w:rPr>
          <w:sz w:val="24"/>
          <w:szCs w:val="24"/>
        </w:rPr>
      </w:pPr>
      <w:r w:rsidRPr="008A6C94">
        <w:rPr>
          <w:b/>
          <w:bCs/>
          <w:sz w:val="24"/>
          <w:szCs w:val="24"/>
        </w:rPr>
        <w:t>A</w:t>
      </w:r>
      <w:r w:rsidR="00C97D66" w:rsidRPr="008A6C94">
        <w:rPr>
          <w:b/>
          <w:bCs/>
          <w:sz w:val="24"/>
          <w:szCs w:val="24"/>
        </w:rPr>
        <w:t>pplied mindfulness-based</w:t>
      </w:r>
      <w:r w:rsidR="007900C7" w:rsidRPr="008A6C94">
        <w:rPr>
          <w:b/>
          <w:bCs/>
          <w:sz w:val="24"/>
          <w:szCs w:val="24"/>
        </w:rPr>
        <w:t xml:space="preserve"> psychological</w:t>
      </w:r>
      <w:r w:rsidR="00C97D66" w:rsidRPr="008A6C94">
        <w:rPr>
          <w:b/>
          <w:bCs/>
          <w:sz w:val="24"/>
          <w:szCs w:val="24"/>
        </w:rPr>
        <w:t xml:space="preserve"> </w:t>
      </w:r>
      <w:r>
        <w:rPr>
          <w:b/>
          <w:bCs/>
          <w:sz w:val="24"/>
          <w:szCs w:val="24"/>
        </w:rPr>
        <w:t>research</w:t>
      </w:r>
      <w:r>
        <w:rPr>
          <w:sz w:val="24"/>
          <w:szCs w:val="24"/>
        </w:rPr>
        <w:t>:</w:t>
      </w:r>
      <w:r w:rsidR="00C97D66" w:rsidRPr="008A6C94">
        <w:rPr>
          <w:sz w:val="24"/>
          <w:szCs w:val="24"/>
        </w:rPr>
        <w:t xml:space="preserve"> </w:t>
      </w:r>
    </w:p>
    <w:p w14:paraId="7611EA26" w14:textId="77777777" w:rsidR="008A6C94" w:rsidRDefault="00C97D66" w:rsidP="008A6C94">
      <w:pPr>
        <w:pStyle w:val="ListParagraph"/>
        <w:numPr>
          <w:ilvl w:val="0"/>
          <w:numId w:val="3"/>
        </w:numPr>
        <w:rPr>
          <w:sz w:val="24"/>
          <w:szCs w:val="24"/>
        </w:rPr>
      </w:pPr>
      <w:r w:rsidRPr="008A6C94">
        <w:rPr>
          <w:sz w:val="24"/>
          <w:szCs w:val="24"/>
        </w:rPr>
        <w:t>“</w:t>
      </w:r>
      <w:r w:rsidRPr="008A6C94">
        <w:rPr>
          <w:i/>
          <w:iCs/>
          <w:sz w:val="24"/>
          <w:szCs w:val="24"/>
        </w:rPr>
        <w:t>Altered Traits—Science Reveals How Mindfulness Changes Your Mind, Brain and Body</w:t>
      </w:r>
      <w:r w:rsidRPr="008A6C94">
        <w:rPr>
          <w:sz w:val="24"/>
          <w:szCs w:val="24"/>
        </w:rPr>
        <w:t>”, by Daniel Goleman and Richard Davidson.  Davidson has been a pioneer in developing the protocols and technologies that can identify how the structures of the brain are altered through mindfulness meditation practices.  Goleman has a long career involving a variety of books on “Emotional Intelligence”, the topic of my March 22, 2023 Dharma talk, “Mindfulness and Emotional Intelligence”.</w:t>
      </w:r>
      <w:r w:rsidR="007900C7" w:rsidRPr="008A6C94">
        <w:rPr>
          <w:sz w:val="24"/>
          <w:szCs w:val="24"/>
        </w:rPr>
        <w:t xml:space="preserve">  </w:t>
      </w:r>
    </w:p>
    <w:p w14:paraId="56AFBD1A" w14:textId="6D783F0C" w:rsidR="008A6C94" w:rsidRDefault="007900C7" w:rsidP="008A6C94">
      <w:pPr>
        <w:pStyle w:val="ListParagraph"/>
        <w:numPr>
          <w:ilvl w:val="0"/>
          <w:numId w:val="3"/>
        </w:numPr>
        <w:rPr>
          <w:sz w:val="24"/>
          <w:szCs w:val="24"/>
        </w:rPr>
      </w:pPr>
      <w:r w:rsidRPr="008A6C94">
        <w:rPr>
          <w:sz w:val="24"/>
          <w:szCs w:val="24"/>
        </w:rPr>
        <w:t>“</w:t>
      </w:r>
      <w:r w:rsidRPr="008A6C94">
        <w:rPr>
          <w:i/>
          <w:iCs/>
          <w:sz w:val="24"/>
          <w:szCs w:val="24"/>
        </w:rPr>
        <w:t>Pocket Guide to Interpersonal Neurobiology</w:t>
      </w:r>
      <w:r w:rsidRPr="008A6C94">
        <w:rPr>
          <w:sz w:val="24"/>
          <w:szCs w:val="24"/>
        </w:rPr>
        <w:t xml:space="preserve">”.  </w:t>
      </w:r>
      <w:r w:rsidR="008A6C94" w:rsidRPr="008A6C94">
        <w:rPr>
          <w:sz w:val="24"/>
          <w:szCs w:val="24"/>
        </w:rPr>
        <w:t xml:space="preserve">Another resource is found in </w:t>
      </w:r>
      <w:r w:rsidR="008A6C94">
        <w:rPr>
          <w:sz w:val="24"/>
          <w:szCs w:val="24"/>
        </w:rPr>
        <w:t>this</w:t>
      </w:r>
      <w:r w:rsidR="008A6C94" w:rsidRPr="008A6C94">
        <w:rPr>
          <w:sz w:val="24"/>
          <w:szCs w:val="24"/>
        </w:rPr>
        <w:t xml:space="preserve"> book by Daniel Siegel, a research psychologist who is also a committed long-time meditation student</w:t>
      </w:r>
      <w:r w:rsidR="008A6C94">
        <w:rPr>
          <w:sz w:val="24"/>
          <w:szCs w:val="24"/>
        </w:rPr>
        <w:t xml:space="preserve">.  </w:t>
      </w:r>
      <w:r w:rsidRPr="008A6C94">
        <w:rPr>
          <w:sz w:val="24"/>
          <w:szCs w:val="24"/>
        </w:rPr>
        <w:t xml:space="preserve">I have often searched this book for useful conceptual understanding of the relationship between the training provided by mindfulness meditation and Buddhist psychology, interacting with the insights neuroscientific research has discovered about how the brain is structured.  </w:t>
      </w:r>
    </w:p>
    <w:p w14:paraId="39179689" w14:textId="0A73F094" w:rsidR="002F7819" w:rsidRDefault="002F7819" w:rsidP="008A6C94">
      <w:pPr>
        <w:pStyle w:val="ListParagraph"/>
        <w:numPr>
          <w:ilvl w:val="0"/>
          <w:numId w:val="3"/>
        </w:numPr>
        <w:rPr>
          <w:sz w:val="24"/>
          <w:szCs w:val="24"/>
        </w:rPr>
      </w:pPr>
      <w:r>
        <w:rPr>
          <w:sz w:val="24"/>
          <w:szCs w:val="24"/>
        </w:rPr>
        <w:t>“</w:t>
      </w:r>
      <w:r w:rsidRPr="002F7819">
        <w:rPr>
          <w:i/>
          <w:iCs/>
          <w:sz w:val="24"/>
          <w:szCs w:val="24"/>
        </w:rPr>
        <w:t>The Mindful Brain—Reflection and Attunement in the Cultivation of Well-Being</w:t>
      </w:r>
      <w:r>
        <w:rPr>
          <w:sz w:val="24"/>
          <w:szCs w:val="24"/>
        </w:rPr>
        <w:t>”, by Daniel Siegel, the author of the previously mentioned book, provides insights about how the development of mindful awareness increases the richness of neural connections in the brain and the intricate interdependence of human society.</w:t>
      </w:r>
    </w:p>
    <w:p w14:paraId="0D577AD9" w14:textId="24B193ED" w:rsidR="00C97D66" w:rsidRPr="008A6C94" w:rsidRDefault="007900C7" w:rsidP="008A6C94">
      <w:pPr>
        <w:pStyle w:val="ListParagraph"/>
        <w:numPr>
          <w:ilvl w:val="0"/>
          <w:numId w:val="3"/>
        </w:numPr>
        <w:rPr>
          <w:sz w:val="24"/>
          <w:szCs w:val="24"/>
        </w:rPr>
      </w:pPr>
      <w:r w:rsidRPr="008A6C94">
        <w:rPr>
          <w:sz w:val="24"/>
          <w:szCs w:val="24"/>
        </w:rPr>
        <w:t>“</w:t>
      </w:r>
      <w:r w:rsidRPr="008A6C94">
        <w:rPr>
          <w:i/>
          <w:iCs/>
          <w:sz w:val="24"/>
          <w:szCs w:val="24"/>
        </w:rPr>
        <w:t>The Mind Illuminated: A Complete Meditation Guide Integrating Buddhist Wisdom and Brain Science for Greater Mindfulness</w:t>
      </w:r>
      <w:r w:rsidRPr="008A6C94">
        <w:rPr>
          <w:sz w:val="24"/>
          <w:szCs w:val="24"/>
        </w:rPr>
        <w:t>” by Culadasa (chew-lah-dah-sah), whose English name is John Yates, PhD., a recently deceased teacher</w:t>
      </w:r>
      <w:r w:rsidR="00D64847" w:rsidRPr="008A6C94">
        <w:rPr>
          <w:sz w:val="24"/>
          <w:szCs w:val="24"/>
        </w:rPr>
        <w:t xml:space="preserve"> who was also a research psychologist</w:t>
      </w:r>
      <w:r w:rsidRPr="008A6C94">
        <w:rPr>
          <w:sz w:val="24"/>
          <w:szCs w:val="24"/>
        </w:rPr>
        <w:t>.  He and Matthew Immergut collaborated in writing this book which creatively</w:t>
      </w:r>
      <w:r w:rsidR="00D64847" w:rsidRPr="008A6C94">
        <w:rPr>
          <w:sz w:val="24"/>
          <w:szCs w:val="24"/>
        </w:rPr>
        <w:t xml:space="preserve"> integrates ancient Buddhist psychology concepts with contemporary terms.  I have used this book as a resource on retreats.</w:t>
      </w:r>
    </w:p>
    <w:p w14:paraId="2724BC7B" w14:textId="6F2F4F37" w:rsidR="007E08C0" w:rsidRDefault="007E08C0" w:rsidP="007E08C0">
      <w:pPr>
        <w:rPr>
          <w:sz w:val="24"/>
          <w:szCs w:val="24"/>
        </w:rPr>
      </w:pPr>
      <w:r w:rsidRPr="007E08C0">
        <w:rPr>
          <w:b/>
          <w:bCs/>
          <w:sz w:val="24"/>
          <w:szCs w:val="24"/>
        </w:rPr>
        <w:t xml:space="preserve">Buddhist </w:t>
      </w:r>
      <w:r>
        <w:rPr>
          <w:b/>
          <w:bCs/>
          <w:sz w:val="24"/>
          <w:szCs w:val="24"/>
        </w:rPr>
        <w:t>p</w:t>
      </w:r>
      <w:r w:rsidRPr="007E08C0">
        <w:rPr>
          <w:b/>
          <w:bCs/>
          <w:sz w:val="24"/>
          <w:szCs w:val="24"/>
        </w:rPr>
        <w:t>sychology</w:t>
      </w:r>
      <w:r>
        <w:rPr>
          <w:sz w:val="24"/>
          <w:szCs w:val="24"/>
        </w:rPr>
        <w:t xml:space="preserve">:  Buddhism is arguably the most psychologically oriented of major world religions.  The primary source for study is </w:t>
      </w:r>
      <w:r w:rsidR="00504AB6">
        <w:rPr>
          <w:sz w:val="24"/>
          <w:szCs w:val="24"/>
        </w:rPr>
        <w:t>a</w:t>
      </w:r>
      <w:r>
        <w:rPr>
          <w:sz w:val="24"/>
          <w:szCs w:val="24"/>
        </w:rPr>
        <w:t>bhidhamma (ah-bee-dah-mah), translated as the “higher teaching of the Buddha”.</w:t>
      </w:r>
      <w:r w:rsidR="00504AB6">
        <w:rPr>
          <w:sz w:val="24"/>
          <w:szCs w:val="24"/>
        </w:rPr>
        <w:t xml:space="preserve">  The primary resource for studying abhidhamma in the Theravada Buddhist tradition is a massive text, “Visuddhimagga”</w:t>
      </w:r>
      <w:r w:rsidR="00B917AD">
        <w:rPr>
          <w:sz w:val="24"/>
          <w:szCs w:val="24"/>
        </w:rPr>
        <w:t xml:space="preserve"> (vih-soo-dee-mah-gah)</w:t>
      </w:r>
      <w:r w:rsidR="00504AB6">
        <w:rPr>
          <w:sz w:val="24"/>
          <w:szCs w:val="24"/>
        </w:rPr>
        <w:t>, translated as “The Path of Purification”.  There is another abhidhamma text, “Vimuttimagga”, translated as “The Path of Freedom”, which apparently provided source material for the Visuddhimagga.</w:t>
      </w:r>
      <w:r w:rsidR="00B917AD">
        <w:rPr>
          <w:sz w:val="24"/>
          <w:szCs w:val="24"/>
        </w:rPr>
        <w:t xml:space="preserve">  The Vimuttimagga is not as widely read as the other.</w:t>
      </w:r>
    </w:p>
    <w:p w14:paraId="7F02F0FD" w14:textId="636D4F4E" w:rsidR="007E08C0" w:rsidRDefault="00504AB6" w:rsidP="007E08C0">
      <w:pPr>
        <w:pStyle w:val="ListParagraph"/>
        <w:numPr>
          <w:ilvl w:val="0"/>
          <w:numId w:val="9"/>
        </w:numPr>
        <w:rPr>
          <w:sz w:val="24"/>
          <w:szCs w:val="24"/>
        </w:rPr>
      </w:pPr>
      <w:r>
        <w:rPr>
          <w:sz w:val="24"/>
          <w:szCs w:val="24"/>
        </w:rPr>
        <w:t>“</w:t>
      </w:r>
      <w:r w:rsidRPr="002F7819">
        <w:rPr>
          <w:i/>
          <w:iCs/>
          <w:sz w:val="24"/>
          <w:szCs w:val="24"/>
        </w:rPr>
        <w:t>The Path of Purification: Visuddhimagga</w:t>
      </w:r>
      <w:r>
        <w:rPr>
          <w:sz w:val="24"/>
          <w:szCs w:val="24"/>
        </w:rPr>
        <w:t>” by Buddhaghosa, translated by Nyanamoli</w:t>
      </w:r>
      <w:r w:rsidR="00B917AD">
        <w:rPr>
          <w:sz w:val="24"/>
          <w:szCs w:val="24"/>
        </w:rPr>
        <w:t>.  This text is the ultimate reference for the Theravadin tradition.  I’ve read most of the book, but it is a hard read.  Various doctrinal concepts are contained within the book, and these concepts are often the subjects of focused commentary, as reflected below.</w:t>
      </w:r>
    </w:p>
    <w:p w14:paraId="25C0B8A4" w14:textId="6A35A43E" w:rsidR="002F7819" w:rsidRDefault="00B917AD" w:rsidP="007E08C0">
      <w:pPr>
        <w:pStyle w:val="ListParagraph"/>
        <w:numPr>
          <w:ilvl w:val="0"/>
          <w:numId w:val="9"/>
        </w:numPr>
        <w:rPr>
          <w:sz w:val="24"/>
          <w:szCs w:val="24"/>
        </w:rPr>
      </w:pPr>
      <w:r>
        <w:rPr>
          <w:sz w:val="24"/>
          <w:szCs w:val="24"/>
        </w:rPr>
        <w:t>“</w:t>
      </w:r>
      <w:r w:rsidRPr="002F7819">
        <w:rPr>
          <w:i/>
          <w:iCs/>
          <w:sz w:val="24"/>
          <w:szCs w:val="24"/>
        </w:rPr>
        <w:t>Wisdom Wide and Deep</w:t>
      </w:r>
      <w:r>
        <w:rPr>
          <w:sz w:val="24"/>
          <w:szCs w:val="24"/>
        </w:rPr>
        <w:t xml:space="preserve">”, by Shaila Catherine is a very readable commentary on the Visuddhimagga.  I value her ability to clearly articulate difficult conceptual issues found in the original text.  A person who wants to teach Buddhist meditation would be advised to read this book, as the conceptual structure of Buddhist doctrine is very well thought out psychologically—I personally believe the Buddha was </w:t>
      </w:r>
      <w:r>
        <w:rPr>
          <w:sz w:val="24"/>
          <w:szCs w:val="24"/>
        </w:rPr>
        <w:lastRenderedPageBreak/>
        <w:t>arguably the first psychologist in human history, and abhidhamma, once you sort out antiquated sociocultural additions, the psychological insights are quite coherent.</w:t>
      </w:r>
    </w:p>
    <w:p w14:paraId="26EAC7BA" w14:textId="5CF15068" w:rsidR="00C960C0" w:rsidRDefault="00C960C0" w:rsidP="007E08C0">
      <w:pPr>
        <w:pStyle w:val="ListParagraph"/>
        <w:numPr>
          <w:ilvl w:val="0"/>
          <w:numId w:val="9"/>
        </w:numPr>
        <w:rPr>
          <w:sz w:val="24"/>
          <w:szCs w:val="24"/>
        </w:rPr>
      </w:pPr>
      <w:r>
        <w:rPr>
          <w:sz w:val="24"/>
          <w:szCs w:val="24"/>
        </w:rPr>
        <w:t>“</w:t>
      </w:r>
      <w:r>
        <w:rPr>
          <w:i/>
          <w:iCs/>
          <w:sz w:val="24"/>
          <w:szCs w:val="24"/>
        </w:rPr>
        <w:t xml:space="preserve">A Comprehensive Manual of Abhidhamma” </w:t>
      </w:r>
      <w:r>
        <w:rPr>
          <w:sz w:val="24"/>
          <w:szCs w:val="24"/>
        </w:rPr>
        <w:t xml:space="preserve">edited by Bhikkhu Bodhi.  This book </w:t>
      </w:r>
      <w:r w:rsidR="007975EC">
        <w:rPr>
          <w:sz w:val="24"/>
          <w:szCs w:val="24"/>
        </w:rPr>
        <w:t xml:space="preserve">is almost as deeply comprehensive as the Visuddhimagga.  If you want to thoroughly dive into the translated jargon and concepts of abhidhamma, this book is suitable.  The book can be purchased online; here is a free .pdf ebook version:  </w:t>
      </w:r>
      <w:hyperlink r:id="rId14" w:history="1">
        <w:r w:rsidR="007975EC" w:rsidRPr="0096490E">
          <w:rPr>
            <w:rStyle w:val="Hyperlink"/>
            <w:sz w:val="24"/>
            <w:szCs w:val="24"/>
          </w:rPr>
          <w:t>https://www.holybooks.com/comprehensive-manual-abhdhamma/</w:t>
        </w:r>
      </w:hyperlink>
      <w:r w:rsidR="007975EC">
        <w:rPr>
          <w:sz w:val="24"/>
          <w:szCs w:val="24"/>
        </w:rPr>
        <w:t xml:space="preserve"> </w:t>
      </w:r>
    </w:p>
    <w:p w14:paraId="5D701F5A" w14:textId="2125D705" w:rsidR="00871172" w:rsidRDefault="00871172" w:rsidP="007E08C0">
      <w:pPr>
        <w:pStyle w:val="ListParagraph"/>
        <w:numPr>
          <w:ilvl w:val="0"/>
          <w:numId w:val="9"/>
        </w:numPr>
        <w:rPr>
          <w:sz w:val="24"/>
          <w:szCs w:val="24"/>
        </w:rPr>
      </w:pPr>
      <w:r>
        <w:rPr>
          <w:sz w:val="24"/>
          <w:szCs w:val="24"/>
        </w:rPr>
        <w:t>“</w:t>
      </w:r>
      <w:r>
        <w:rPr>
          <w:i/>
          <w:iCs/>
          <w:sz w:val="24"/>
          <w:szCs w:val="24"/>
        </w:rPr>
        <w:t xml:space="preserve">Abhidhamma in Daily Life” </w:t>
      </w:r>
      <w:r>
        <w:rPr>
          <w:sz w:val="24"/>
          <w:szCs w:val="24"/>
        </w:rPr>
        <w:t xml:space="preserve">by Nina Van Gorkom, provides a very comprehensive and useful review of Buddhist psychology.  I read it years ago, but seldom use it as a reference currently.  </w:t>
      </w:r>
    </w:p>
    <w:p w14:paraId="5594615B" w14:textId="63BD24B2" w:rsidR="00871172" w:rsidRPr="00C960C0" w:rsidRDefault="00871172" w:rsidP="00C960C0">
      <w:pPr>
        <w:pStyle w:val="ListParagraph"/>
        <w:numPr>
          <w:ilvl w:val="0"/>
          <w:numId w:val="9"/>
        </w:numPr>
        <w:rPr>
          <w:sz w:val="24"/>
          <w:szCs w:val="24"/>
        </w:rPr>
      </w:pPr>
      <w:r>
        <w:rPr>
          <w:sz w:val="24"/>
          <w:szCs w:val="24"/>
        </w:rPr>
        <w:t>“</w:t>
      </w:r>
      <w:r>
        <w:rPr>
          <w:i/>
          <w:iCs/>
          <w:sz w:val="24"/>
          <w:szCs w:val="24"/>
        </w:rPr>
        <w:t xml:space="preserve">Cetasikas”, </w:t>
      </w:r>
      <w:r>
        <w:rPr>
          <w:sz w:val="24"/>
          <w:szCs w:val="24"/>
        </w:rPr>
        <w:t xml:space="preserve">also by Nina Van Gorkom, has been an important resource for my studies and teaching.  A cetasika (cheh-tah-see-kah) is </w:t>
      </w:r>
      <w:r w:rsidR="00C960C0">
        <w:rPr>
          <w:sz w:val="24"/>
          <w:szCs w:val="24"/>
        </w:rPr>
        <w:t xml:space="preserve">translated as “a conditioning factor of the mind”.  There are 52 cetasikas—a chart listing them is posted on the wall of our meditation hall—and they are subdivided into several categories, depending on whether their conditioning influence is neutral, unwholesome or wholesome.  My copy of the book is almost worn out, and other copies are available online.  </w:t>
      </w:r>
      <w:r w:rsidR="00C960C0">
        <w:rPr>
          <w:sz w:val="24"/>
          <w:szCs w:val="24"/>
        </w:rPr>
        <w:t xml:space="preserve">The book can be purchased online, and a free .pdf version can be found here:  </w:t>
      </w:r>
      <w:r w:rsidR="00C960C0" w:rsidRPr="00C960C0">
        <w:rPr>
          <w:sz w:val="24"/>
          <w:szCs w:val="24"/>
        </w:rPr>
        <w:t>https://archive.org/details/cetasikasninavangorkombuddhistmeditation_202002</w:t>
      </w:r>
      <w:hyperlink r:id="rId15" w:history="1">
        <w:r w:rsidR="00C960C0" w:rsidRPr="0096490E">
          <w:rPr>
            <w:rStyle w:val="Hyperlink"/>
            <w:sz w:val="24"/>
            <w:szCs w:val="24"/>
          </w:rPr>
          <w:t>https://archive.org/details/AbhidhammaInDailyLife</w:t>
        </w:r>
      </w:hyperlink>
      <w:r w:rsidR="00C960C0">
        <w:rPr>
          <w:sz w:val="24"/>
          <w:szCs w:val="24"/>
        </w:rPr>
        <w:t xml:space="preserve"> </w:t>
      </w:r>
    </w:p>
    <w:p w14:paraId="73885AFF" w14:textId="531DACB7" w:rsidR="00B917AD" w:rsidRDefault="00B917AD" w:rsidP="007E08C0">
      <w:pPr>
        <w:pStyle w:val="ListParagraph"/>
        <w:numPr>
          <w:ilvl w:val="0"/>
          <w:numId w:val="9"/>
        </w:numPr>
        <w:rPr>
          <w:sz w:val="24"/>
          <w:szCs w:val="24"/>
        </w:rPr>
      </w:pPr>
      <w:r>
        <w:rPr>
          <w:sz w:val="24"/>
          <w:szCs w:val="24"/>
        </w:rPr>
        <w:t xml:space="preserve"> </w:t>
      </w:r>
      <w:r w:rsidR="002F7819">
        <w:rPr>
          <w:sz w:val="24"/>
          <w:szCs w:val="24"/>
        </w:rPr>
        <w:t>“</w:t>
      </w:r>
      <w:r w:rsidR="002F7819" w:rsidRPr="002F7819">
        <w:rPr>
          <w:i/>
          <w:iCs/>
          <w:sz w:val="24"/>
          <w:szCs w:val="24"/>
        </w:rPr>
        <w:t>The Meditator’s Atlas—A Roadmap of the Inner World</w:t>
      </w:r>
      <w:r w:rsidR="002F7819">
        <w:rPr>
          <w:sz w:val="24"/>
          <w:szCs w:val="24"/>
        </w:rPr>
        <w:t xml:space="preserve">” is written by Matt Flickstein, another of my teachers.  This </w:t>
      </w:r>
      <w:r w:rsidR="00F12F02">
        <w:rPr>
          <w:sz w:val="24"/>
          <w:szCs w:val="24"/>
        </w:rPr>
        <w:t xml:space="preserve">very readable </w:t>
      </w:r>
      <w:r w:rsidR="002F7819">
        <w:rPr>
          <w:sz w:val="24"/>
          <w:szCs w:val="24"/>
        </w:rPr>
        <w:t>book reviews a core Theravadin conceptual and experiential progression described in the Visuddhimagga as the Seven Progressions of Insight.  These insights chart various subjective “markers”, experiences that demonstrate increasingly subtle and profound insights that occur during the process of Awakening.</w:t>
      </w:r>
    </w:p>
    <w:p w14:paraId="7701B991" w14:textId="1DF813BB" w:rsidR="00D520EE" w:rsidRDefault="00A16DB0" w:rsidP="00D520EE">
      <w:pPr>
        <w:pStyle w:val="ListParagraph"/>
        <w:numPr>
          <w:ilvl w:val="0"/>
          <w:numId w:val="9"/>
        </w:numPr>
        <w:rPr>
          <w:sz w:val="24"/>
          <w:szCs w:val="24"/>
        </w:rPr>
      </w:pPr>
      <w:r>
        <w:rPr>
          <w:sz w:val="24"/>
          <w:szCs w:val="24"/>
        </w:rPr>
        <w:t>“</w:t>
      </w:r>
      <w:r>
        <w:rPr>
          <w:i/>
          <w:iCs/>
          <w:sz w:val="24"/>
          <w:szCs w:val="24"/>
        </w:rPr>
        <w:t xml:space="preserve">The Seven Stages of Purification and The Insight Knowledges”, </w:t>
      </w:r>
      <w:r>
        <w:rPr>
          <w:sz w:val="24"/>
          <w:szCs w:val="24"/>
        </w:rPr>
        <w:t xml:space="preserve">by Nanarama provides a more traditional rendering of the topic reviewed in Flickstein’s book.  This can be ordered through Amazon or other sites; a free .pdf ebook version can be downloaded from </w:t>
      </w:r>
      <w:hyperlink r:id="rId16" w:history="1">
        <w:r w:rsidRPr="0096490E">
          <w:rPr>
            <w:rStyle w:val="Hyperlink"/>
            <w:sz w:val="24"/>
            <w:szCs w:val="24"/>
          </w:rPr>
          <w:t>https://www.holybooks.com/seven-stages-purification-insight-knowledges/</w:t>
        </w:r>
      </w:hyperlink>
      <w:r>
        <w:rPr>
          <w:sz w:val="24"/>
          <w:szCs w:val="24"/>
        </w:rPr>
        <w:t>.  I often search for free downloadable .pdf files.  One has to be cautious, however, because some sites that announce downloadable files can be dangerous regarding computer viruses.  I have software that guards against this.</w:t>
      </w:r>
    </w:p>
    <w:p w14:paraId="5119B670" w14:textId="2D844403" w:rsidR="00DA30A0" w:rsidRPr="00D520EE" w:rsidRDefault="00DA30A0" w:rsidP="00D520EE">
      <w:pPr>
        <w:pStyle w:val="ListParagraph"/>
        <w:numPr>
          <w:ilvl w:val="0"/>
          <w:numId w:val="9"/>
        </w:numPr>
        <w:rPr>
          <w:sz w:val="24"/>
          <w:szCs w:val="24"/>
        </w:rPr>
      </w:pPr>
      <w:r>
        <w:rPr>
          <w:sz w:val="24"/>
          <w:szCs w:val="24"/>
        </w:rPr>
        <w:t>“</w:t>
      </w:r>
      <w:r>
        <w:rPr>
          <w:i/>
          <w:iCs/>
          <w:sz w:val="24"/>
          <w:szCs w:val="24"/>
        </w:rPr>
        <w:t xml:space="preserve">Dependent Arising In Context—the Buddha’s Core Lesson, In The Context of His Time and Ours” </w:t>
      </w:r>
      <w:r>
        <w:rPr>
          <w:sz w:val="24"/>
          <w:szCs w:val="24"/>
        </w:rPr>
        <w:t xml:space="preserve">by Linda Blanchard.  I have a different rendering of this core concept than the traditional understanding, which is to translate </w:t>
      </w:r>
      <w:r w:rsidRPr="00DA30A0">
        <w:rPr>
          <w:i/>
          <w:iCs/>
          <w:sz w:val="24"/>
          <w:szCs w:val="24"/>
        </w:rPr>
        <w:t>paticca samuppada</w:t>
      </w:r>
      <w:r>
        <w:rPr>
          <w:sz w:val="24"/>
          <w:szCs w:val="24"/>
        </w:rPr>
        <w:t xml:space="preserve"> (pah-tee-chah sah-moo-pah-dah) as </w:t>
      </w:r>
      <w:r w:rsidRPr="00DA30A0">
        <w:rPr>
          <w:i/>
          <w:iCs/>
          <w:sz w:val="24"/>
          <w:szCs w:val="24"/>
        </w:rPr>
        <w:t>dependent origination</w:t>
      </w:r>
      <w:r>
        <w:rPr>
          <w:sz w:val="24"/>
          <w:szCs w:val="24"/>
        </w:rPr>
        <w:t xml:space="preserve"> or, in this book, </w:t>
      </w:r>
      <w:r w:rsidRPr="00DA30A0">
        <w:rPr>
          <w:i/>
          <w:iCs/>
          <w:sz w:val="24"/>
          <w:szCs w:val="24"/>
        </w:rPr>
        <w:t>dependent arising</w:t>
      </w:r>
      <w:r>
        <w:rPr>
          <w:sz w:val="24"/>
          <w:szCs w:val="24"/>
        </w:rPr>
        <w:t xml:space="preserve">.  However, the approach this author takes is very congruent with my contemporary understanding, and I highly recommend it—the book is not very long, but very concise in rendering this concept.  The Buddha said that whoever understands paticca samuppada completely understands the Dharma completely.  </w:t>
      </w:r>
    </w:p>
    <w:p w14:paraId="67B2D9BA" w14:textId="77777777" w:rsidR="008A6C94" w:rsidRDefault="00B26D9F" w:rsidP="008A6C94">
      <w:pPr>
        <w:rPr>
          <w:sz w:val="24"/>
          <w:szCs w:val="24"/>
        </w:rPr>
      </w:pPr>
      <w:r w:rsidRPr="008A6C94">
        <w:rPr>
          <w:b/>
          <w:bCs/>
          <w:sz w:val="24"/>
          <w:szCs w:val="24"/>
        </w:rPr>
        <w:t>Increas</w:t>
      </w:r>
      <w:r w:rsidR="008A6C94">
        <w:rPr>
          <w:b/>
          <w:bCs/>
          <w:sz w:val="24"/>
          <w:szCs w:val="24"/>
        </w:rPr>
        <w:t>ing</w:t>
      </w:r>
      <w:r w:rsidRPr="008A6C94">
        <w:rPr>
          <w:b/>
          <w:bCs/>
          <w:sz w:val="24"/>
          <w:szCs w:val="24"/>
        </w:rPr>
        <w:t xml:space="preserve"> tolerance for pain</w:t>
      </w:r>
      <w:r w:rsidR="008A6C94">
        <w:rPr>
          <w:sz w:val="24"/>
          <w:szCs w:val="24"/>
        </w:rPr>
        <w:t>:</w:t>
      </w:r>
      <w:r w:rsidRPr="008A6C94">
        <w:rPr>
          <w:sz w:val="24"/>
          <w:szCs w:val="24"/>
        </w:rPr>
        <w:t xml:space="preserve"> </w:t>
      </w:r>
      <w:r w:rsidR="008A6C94">
        <w:rPr>
          <w:sz w:val="24"/>
          <w:szCs w:val="24"/>
        </w:rPr>
        <w:t>Current research demonstrates that practicing mindfulness or lovingkindness meditation can</w:t>
      </w:r>
      <w:r w:rsidRPr="008A6C94">
        <w:rPr>
          <w:sz w:val="24"/>
          <w:szCs w:val="24"/>
        </w:rPr>
        <w:t xml:space="preserve"> reduc</w:t>
      </w:r>
      <w:r w:rsidR="008A6C94">
        <w:rPr>
          <w:sz w:val="24"/>
          <w:szCs w:val="24"/>
        </w:rPr>
        <w:t>e</w:t>
      </w:r>
      <w:r w:rsidRPr="008A6C94">
        <w:rPr>
          <w:sz w:val="24"/>
          <w:szCs w:val="24"/>
        </w:rPr>
        <w:t xml:space="preserve"> the need for opiates or other drugs—all pharmaceutical interventions have potential side effects, both medical and economic.</w:t>
      </w:r>
      <w:r w:rsidR="0079132B" w:rsidRPr="008A6C94">
        <w:rPr>
          <w:sz w:val="24"/>
          <w:szCs w:val="24"/>
        </w:rPr>
        <w:t xml:space="preserve">  Here are some resources:  </w:t>
      </w:r>
    </w:p>
    <w:p w14:paraId="72F77DA7" w14:textId="6545A4C9" w:rsidR="00B26D9F" w:rsidRDefault="0079132B" w:rsidP="008A6C94">
      <w:pPr>
        <w:pStyle w:val="ListParagraph"/>
        <w:numPr>
          <w:ilvl w:val="0"/>
          <w:numId w:val="7"/>
        </w:numPr>
        <w:rPr>
          <w:sz w:val="24"/>
          <w:szCs w:val="24"/>
        </w:rPr>
      </w:pPr>
      <w:r w:rsidRPr="008A6C94">
        <w:rPr>
          <w:sz w:val="24"/>
          <w:szCs w:val="24"/>
        </w:rPr>
        <w:t>“</w:t>
      </w:r>
      <w:r w:rsidRPr="008A6C94">
        <w:rPr>
          <w:i/>
          <w:iCs/>
          <w:sz w:val="24"/>
          <w:szCs w:val="24"/>
        </w:rPr>
        <w:t>Mindfulness for Pain Relief: Guided Practice for Regaining Your Body and Your Life</w:t>
      </w:r>
      <w:r w:rsidRPr="008A6C94">
        <w:rPr>
          <w:sz w:val="24"/>
          <w:szCs w:val="24"/>
        </w:rPr>
        <w:t>”, by Jon Kabat-Zinn, an acknowledged innovator in the application of mindfulness interventions for pain management.  Early on in my career, I read “Full Catastrophe Living” by this author, who started Mindfulness-Based Stress Reduction (MBSR), a programmed (and therefore researchable), limited group training for folks with chronic pain or other physical limitations.  This training provides certification for practitioners, and has been operating since the 1970’s.</w:t>
      </w:r>
    </w:p>
    <w:p w14:paraId="3BCF945A" w14:textId="098FEC3F" w:rsidR="008A6C94" w:rsidRPr="008A6C94" w:rsidRDefault="008A6C94" w:rsidP="008A6C94">
      <w:pPr>
        <w:pStyle w:val="ListParagraph"/>
        <w:numPr>
          <w:ilvl w:val="0"/>
          <w:numId w:val="7"/>
        </w:numPr>
        <w:rPr>
          <w:sz w:val="24"/>
          <w:szCs w:val="24"/>
        </w:rPr>
      </w:pPr>
      <w:r>
        <w:rPr>
          <w:sz w:val="24"/>
          <w:szCs w:val="24"/>
        </w:rPr>
        <w:lastRenderedPageBreak/>
        <w:t>“</w:t>
      </w:r>
      <w:r>
        <w:rPr>
          <w:i/>
          <w:iCs/>
          <w:sz w:val="24"/>
          <w:szCs w:val="24"/>
        </w:rPr>
        <w:t xml:space="preserve">How to be Sick—A Buddhist-Inspired Guide for the Chronically Ill and their Caregivers” </w:t>
      </w:r>
      <w:r>
        <w:rPr>
          <w:sz w:val="24"/>
          <w:szCs w:val="24"/>
        </w:rPr>
        <w:t>by Toni Bernhard and Sylvia Boorstein.  This book provides what the title describes—a variety of suggestions about ho</w:t>
      </w:r>
      <w:r w:rsidR="00831B3F">
        <w:rPr>
          <w:sz w:val="24"/>
          <w:szCs w:val="24"/>
        </w:rPr>
        <w:t>w</w:t>
      </w:r>
      <w:r>
        <w:rPr>
          <w:sz w:val="24"/>
          <w:szCs w:val="24"/>
        </w:rPr>
        <w:t xml:space="preserve"> to beneficially apply mindfulness and lovingkindness practices to cope with chronic illness.</w:t>
      </w:r>
    </w:p>
    <w:p w14:paraId="63343A97" w14:textId="77777777" w:rsidR="008A6C94" w:rsidRDefault="00791382" w:rsidP="008A6C94">
      <w:pPr>
        <w:rPr>
          <w:sz w:val="24"/>
          <w:szCs w:val="24"/>
        </w:rPr>
      </w:pPr>
      <w:r w:rsidRPr="008A6C94">
        <w:rPr>
          <w:b/>
          <w:bCs/>
          <w:sz w:val="24"/>
          <w:szCs w:val="24"/>
        </w:rPr>
        <w:t>Mindfulness and mental health</w:t>
      </w:r>
      <w:r w:rsidR="008A6C94">
        <w:rPr>
          <w:sz w:val="24"/>
          <w:szCs w:val="24"/>
        </w:rPr>
        <w:t>:  This topic</w:t>
      </w:r>
      <w:r w:rsidRPr="008A6C94">
        <w:rPr>
          <w:sz w:val="24"/>
          <w:szCs w:val="24"/>
        </w:rPr>
        <w:t xml:space="preserve"> has been studied extensively and there are many books that combine psychotherapy with mindfulness training. </w:t>
      </w:r>
      <w:r w:rsidR="008A6C94">
        <w:rPr>
          <w:sz w:val="24"/>
          <w:szCs w:val="24"/>
        </w:rPr>
        <w:t xml:space="preserve"> I have read extensively on the subject during my 30+ years as a psychotherapist.</w:t>
      </w:r>
    </w:p>
    <w:p w14:paraId="0402039D" w14:textId="77777777" w:rsidR="008A6C94" w:rsidRDefault="00791382" w:rsidP="008A6C94">
      <w:pPr>
        <w:pStyle w:val="ListParagraph"/>
        <w:numPr>
          <w:ilvl w:val="0"/>
          <w:numId w:val="8"/>
        </w:numPr>
        <w:rPr>
          <w:sz w:val="24"/>
          <w:szCs w:val="24"/>
        </w:rPr>
      </w:pPr>
      <w:r w:rsidRPr="008A6C94">
        <w:rPr>
          <w:sz w:val="24"/>
          <w:szCs w:val="24"/>
        </w:rPr>
        <w:t>“</w:t>
      </w:r>
      <w:r w:rsidRPr="008A6C94">
        <w:rPr>
          <w:i/>
          <w:iCs/>
          <w:sz w:val="24"/>
          <w:szCs w:val="24"/>
        </w:rPr>
        <w:t>Emotional Alchemy: How the Mind Can Heal the Heart</w:t>
      </w:r>
      <w:r w:rsidRPr="008A6C94">
        <w:rPr>
          <w:sz w:val="24"/>
          <w:szCs w:val="24"/>
        </w:rPr>
        <w:t xml:space="preserve">” </w:t>
      </w:r>
      <w:r w:rsidR="008A6C94">
        <w:rPr>
          <w:sz w:val="24"/>
          <w:szCs w:val="24"/>
        </w:rPr>
        <w:t xml:space="preserve">by Tara Bennett-Golemen, the wife of Daniel Goleman, who was already mentioned in these notes. </w:t>
      </w:r>
      <w:r w:rsidRPr="008A6C94">
        <w:rPr>
          <w:sz w:val="24"/>
          <w:szCs w:val="24"/>
        </w:rPr>
        <w:t xml:space="preserve"> This book combines mindfulness meditation and a form of cognitive-behavioral therapy based on schemas, interpretive themes we are all conditioned by.  </w:t>
      </w:r>
    </w:p>
    <w:p w14:paraId="5EAD9BF6" w14:textId="13DF81DB" w:rsidR="008A6C94" w:rsidRDefault="00791382" w:rsidP="008A6C94">
      <w:pPr>
        <w:pStyle w:val="ListParagraph"/>
        <w:numPr>
          <w:ilvl w:val="0"/>
          <w:numId w:val="8"/>
        </w:numPr>
        <w:rPr>
          <w:sz w:val="24"/>
          <w:szCs w:val="24"/>
        </w:rPr>
      </w:pPr>
      <w:r w:rsidRPr="008A6C94">
        <w:rPr>
          <w:sz w:val="24"/>
          <w:szCs w:val="24"/>
        </w:rPr>
        <w:t>“</w:t>
      </w:r>
      <w:r w:rsidRPr="008A6C94">
        <w:rPr>
          <w:i/>
          <w:iCs/>
          <w:sz w:val="24"/>
          <w:szCs w:val="24"/>
        </w:rPr>
        <w:t>Radical Acceptance: Embracing Your Life With the Heart of a Buddha</w:t>
      </w:r>
      <w:r w:rsidRPr="008A6C94">
        <w:rPr>
          <w:sz w:val="24"/>
          <w:szCs w:val="24"/>
        </w:rPr>
        <w:t>”</w:t>
      </w:r>
      <w:r w:rsidR="008A6C94">
        <w:rPr>
          <w:sz w:val="24"/>
          <w:szCs w:val="24"/>
        </w:rPr>
        <w:t xml:space="preserve"> by Tara Brach is another book I have recommended for my psychotherapy clients.</w:t>
      </w:r>
      <w:r w:rsidRPr="008A6C94">
        <w:rPr>
          <w:sz w:val="24"/>
          <w:szCs w:val="24"/>
        </w:rPr>
        <w:t xml:space="preserve">  This book is not organized around cognitive behavioral </w:t>
      </w:r>
      <w:r w:rsidR="00831B3F" w:rsidRPr="008A6C94">
        <w:rPr>
          <w:sz w:val="24"/>
          <w:szCs w:val="24"/>
        </w:rPr>
        <w:t>therapy but</w:t>
      </w:r>
      <w:r w:rsidR="004B393B" w:rsidRPr="008A6C94">
        <w:rPr>
          <w:sz w:val="24"/>
          <w:szCs w:val="24"/>
        </w:rPr>
        <w:t xml:space="preserve"> is very psychological in its application of mindfulness and lovingkindness meditation.  </w:t>
      </w:r>
    </w:p>
    <w:p w14:paraId="70A189CD" w14:textId="77777777" w:rsidR="008A6C94" w:rsidRDefault="004B393B" w:rsidP="008A6C94">
      <w:pPr>
        <w:pStyle w:val="ListParagraph"/>
        <w:numPr>
          <w:ilvl w:val="0"/>
          <w:numId w:val="8"/>
        </w:numPr>
        <w:rPr>
          <w:sz w:val="24"/>
          <w:szCs w:val="24"/>
        </w:rPr>
      </w:pPr>
      <w:r w:rsidRPr="008A6C94">
        <w:rPr>
          <w:sz w:val="24"/>
          <w:szCs w:val="24"/>
        </w:rPr>
        <w:t>“</w:t>
      </w:r>
      <w:r w:rsidRPr="008A6C94">
        <w:rPr>
          <w:i/>
          <w:iCs/>
          <w:sz w:val="24"/>
          <w:szCs w:val="24"/>
        </w:rPr>
        <w:t>Mindfulness and Psychotherapy</w:t>
      </w:r>
      <w:r w:rsidRPr="008A6C94">
        <w:rPr>
          <w:sz w:val="24"/>
          <w:szCs w:val="24"/>
        </w:rPr>
        <w:t xml:space="preserve">”, </w:t>
      </w:r>
      <w:r w:rsidR="008A6C94">
        <w:rPr>
          <w:sz w:val="24"/>
          <w:szCs w:val="24"/>
        </w:rPr>
        <w:t>which has</w:t>
      </w:r>
      <w:r w:rsidRPr="008A6C94">
        <w:rPr>
          <w:sz w:val="24"/>
          <w:szCs w:val="24"/>
        </w:rPr>
        <w:t xml:space="preserve"> various editors.  </w:t>
      </w:r>
      <w:r w:rsidR="008A6C94">
        <w:rPr>
          <w:sz w:val="24"/>
          <w:szCs w:val="24"/>
        </w:rPr>
        <w:t xml:space="preserve">This book is more suited for use by mental health professionals.  </w:t>
      </w:r>
      <w:r w:rsidRPr="008A6C94">
        <w:rPr>
          <w:sz w:val="24"/>
          <w:szCs w:val="24"/>
        </w:rPr>
        <w:t xml:space="preserve">There are several chapters in this book authored by a variety of psychoanalytically inclined </w:t>
      </w:r>
      <w:r w:rsidR="008A6C94">
        <w:rPr>
          <w:sz w:val="24"/>
          <w:szCs w:val="24"/>
        </w:rPr>
        <w:t>practitioners</w:t>
      </w:r>
      <w:r w:rsidRPr="008A6C94">
        <w:rPr>
          <w:sz w:val="24"/>
          <w:szCs w:val="24"/>
        </w:rPr>
        <w:t xml:space="preserve">.  </w:t>
      </w:r>
    </w:p>
    <w:p w14:paraId="26D3A8C9" w14:textId="1C451DE3" w:rsidR="00C97D66" w:rsidRPr="008A6C94" w:rsidRDefault="008A6C94" w:rsidP="008A6C94">
      <w:pPr>
        <w:pStyle w:val="ListParagraph"/>
        <w:numPr>
          <w:ilvl w:val="0"/>
          <w:numId w:val="8"/>
        </w:numPr>
        <w:rPr>
          <w:sz w:val="24"/>
          <w:szCs w:val="24"/>
        </w:rPr>
      </w:pPr>
      <w:r>
        <w:rPr>
          <w:sz w:val="24"/>
          <w:szCs w:val="24"/>
        </w:rPr>
        <w:t>“</w:t>
      </w:r>
      <w:r w:rsidR="004B393B" w:rsidRPr="008A6C94">
        <w:rPr>
          <w:i/>
          <w:iCs/>
          <w:sz w:val="24"/>
          <w:szCs w:val="24"/>
        </w:rPr>
        <w:t>Mixing Minds: The Power of Relationship In Psychoanalysis and Buddhism</w:t>
      </w:r>
      <w:r w:rsidR="004B393B" w:rsidRPr="008A6C94">
        <w:rPr>
          <w:sz w:val="24"/>
          <w:szCs w:val="24"/>
        </w:rPr>
        <w:t>”, by Pilar Jennings</w:t>
      </w:r>
      <w:r>
        <w:rPr>
          <w:sz w:val="24"/>
          <w:szCs w:val="24"/>
        </w:rPr>
        <w:t>.</w:t>
      </w:r>
      <w:r w:rsidR="004B393B" w:rsidRPr="008A6C94">
        <w:rPr>
          <w:sz w:val="24"/>
          <w:szCs w:val="24"/>
        </w:rPr>
        <w:t xml:space="preserve"> </w:t>
      </w:r>
      <w:r>
        <w:rPr>
          <w:sz w:val="24"/>
          <w:szCs w:val="24"/>
        </w:rPr>
        <w:t xml:space="preserve"> This is another resource for mental health professionals that</w:t>
      </w:r>
      <w:r w:rsidR="004B393B" w:rsidRPr="008A6C94">
        <w:rPr>
          <w:sz w:val="24"/>
          <w:szCs w:val="24"/>
        </w:rPr>
        <w:t xml:space="preserve"> emphasizes the importance of mindful management of the relational dynamics that occur in psychotherapy.</w:t>
      </w:r>
    </w:p>
    <w:p w14:paraId="559F2CD2" w14:textId="77777777" w:rsidR="00A16DB0" w:rsidRDefault="00F32F18" w:rsidP="008A6C94">
      <w:pPr>
        <w:rPr>
          <w:sz w:val="24"/>
          <w:szCs w:val="24"/>
        </w:rPr>
      </w:pPr>
      <w:r w:rsidRPr="008A6C94">
        <w:rPr>
          <w:b/>
          <w:bCs/>
          <w:sz w:val="24"/>
          <w:szCs w:val="24"/>
        </w:rPr>
        <w:t>How mindfulness training can improve one’s quality of work life</w:t>
      </w:r>
      <w:r w:rsidR="008A6C94">
        <w:rPr>
          <w:sz w:val="24"/>
          <w:szCs w:val="24"/>
        </w:rPr>
        <w:t>:  This</w:t>
      </w:r>
      <w:r w:rsidRPr="008A6C94">
        <w:rPr>
          <w:sz w:val="24"/>
          <w:szCs w:val="24"/>
        </w:rPr>
        <w:t xml:space="preserve"> is another area that has been </w:t>
      </w:r>
      <w:r w:rsidR="008A6C94">
        <w:rPr>
          <w:sz w:val="24"/>
          <w:szCs w:val="24"/>
        </w:rPr>
        <w:t xml:space="preserve">extensively </w:t>
      </w:r>
      <w:r w:rsidRPr="008A6C94">
        <w:rPr>
          <w:sz w:val="24"/>
          <w:szCs w:val="24"/>
        </w:rPr>
        <w:t xml:space="preserve">written about.  Here are some recommended readings:  </w:t>
      </w:r>
    </w:p>
    <w:p w14:paraId="739C2570" w14:textId="77777777" w:rsidR="00A16DB0" w:rsidRDefault="00F32F18" w:rsidP="00A16DB0">
      <w:pPr>
        <w:pStyle w:val="ListParagraph"/>
        <w:numPr>
          <w:ilvl w:val="0"/>
          <w:numId w:val="10"/>
        </w:numPr>
        <w:rPr>
          <w:sz w:val="24"/>
          <w:szCs w:val="24"/>
        </w:rPr>
      </w:pPr>
      <w:r w:rsidRPr="00A16DB0">
        <w:rPr>
          <w:sz w:val="24"/>
          <w:szCs w:val="24"/>
        </w:rPr>
        <w:t>“</w:t>
      </w:r>
      <w:r w:rsidRPr="00A16DB0">
        <w:rPr>
          <w:i/>
          <w:iCs/>
          <w:sz w:val="24"/>
          <w:szCs w:val="24"/>
        </w:rPr>
        <w:t>Mindfulness and Meaningful Work: Explorations in Right Livelihood</w:t>
      </w:r>
      <w:r w:rsidRPr="00A16DB0">
        <w:rPr>
          <w:sz w:val="24"/>
          <w:szCs w:val="24"/>
        </w:rPr>
        <w:t xml:space="preserve">”, edited by Claude Whitmyer.  This book contains a number of chapters containing contributions by various meditation teachers and others by individuals who have written about workplace and career issues from a Buddhist perspective. </w:t>
      </w:r>
    </w:p>
    <w:p w14:paraId="718E1A6A" w14:textId="70701C49" w:rsidR="00D7186E" w:rsidRDefault="00F32F18" w:rsidP="00A16DB0">
      <w:pPr>
        <w:pStyle w:val="ListParagraph"/>
        <w:numPr>
          <w:ilvl w:val="0"/>
          <w:numId w:val="10"/>
        </w:numPr>
        <w:rPr>
          <w:sz w:val="24"/>
          <w:szCs w:val="24"/>
        </w:rPr>
      </w:pPr>
      <w:r w:rsidRPr="00A16DB0">
        <w:rPr>
          <w:sz w:val="24"/>
          <w:szCs w:val="24"/>
        </w:rPr>
        <w:t xml:space="preserve"> </w:t>
      </w:r>
      <w:r w:rsidR="00D7186E" w:rsidRPr="00A16DB0">
        <w:rPr>
          <w:sz w:val="24"/>
          <w:szCs w:val="24"/>
        </w:rPr>
        <w:t>“</w:t>
      </w:r>
      <w:r w:rsidR="00D7186E" w:rsidRPr="00A16DB0">
        <w:rPr>
          <w:i/>
          <w:iCs/>
          <w:sz w:val="24"/>
          <w:szCs w:val="24"/>
        </w:rPr>
        <w:t>Real Happiness At Work: Meditation for Accomplishment, Achievement and Peace</w:t>
      </w:r>
      <w:r w:rsidR="00D7186E" w:rsidRPr="00A16DB0">
        <w:rPr>
          <w:sz w:val="24"/>
          <w:szCs w:val="24"/>
        </w:rPr>
        <w:t xml:space="preserve">”, by Sharon Salzberg.  </w:t>
      </w:r>
      <w:r w:rsidR="00A16DB0">
        <w:rPr>
          <w:sz w:val="24"/>
          <w:szCs w:val="24"/>
        </w:rPr>
        <w:t>I haven’t read this recently published book, but t</w:t>
      </w:r>
      <w:r w:rsidR="00D7186E" w:rsidRPr="00A16DB0">
        <w:rPr>
          <w:sz w:val="24"/>
          <w:szCs w:val="24"/>
        </w:rPr>
        <w:t xml:space="preserve">he author is well-respected as a teacher of lovingkindness (See the recommendations on that topic below).  She was one of my primary teachers during my first </w:t>
      </w:r>
      <w:r w:rsidR="00A16DB0" w:rsidRPr="00A16DB0">
        <w:rPr>
          <w:sz w:val="24"/>
          <w:szCs w:val="24"/>
        </w:rPr>
        <w:t>90-day</w:t>
      </w:r>
      <w:r w:rsidR="00D7186E" w:rsidRPr="00A16DB0">
        <w:rPr>
          <w:sz w:val="24"/>
          <w:szCs w:val="24"/>
        </w:rPr>
        <w:t xml:space="preserve"> residential retreat in 1990 at the Insight Meditation Society in Massachusetts, so I would recommend anything she has written, as I have several </w:t>
      </w:r>
      <w:r w:rsidR="00A16DB0">
        <w:rPr>
          <w:sz w:val="24"/>
          <w:szCs w:val="24"/>
        </w:rPr>
        <w:t xml:space="preserve">of her </w:t>
      </w:r>
      <w:r w:rsidR="00D7186E" w:rsidRPr="00A16DB0">
        <w:rPr>
          <w:sz w:val="24"/>
          <w:szCs w:val="24"/>
        </w:rPr>
        <w:t>books.</w:t>
      </w:r>
    </w:p>
    <w:p w14:paraId="2596D881" w14:textId="243E4ADE" w:rsidR="00D520EE" w:rsidRPr="00D520EE" w:rsidRDefault="00D520EE" w:rsidP="00D520EE">
      <w:pPr>
        <w:pStyle w:val="ListParagraph"/>
        <w:numPr>
          <w:ilvl w:val="0"/>
          <w:numId w:val="10"/>
        </w:numPr>
        <w:rPr>
          <w:sz w:val="24"/>
          <w:szCs w:val="24"/>
        </w:rPr>
      </w:pPr>
      <w:r>
        <w:rPr>
          <w:sz w:val="24"/>
          <w:szCs w:val="24"/>
        </w:rPr>
        <w:t>“</w:t>
      </w:r>
      <w:r>
        <w:rPr>
          <w:i/>
          <w:iCs/>
          <w:sz w:val="24"/>
          <w:szCs w:val="24"/>
        </w:rPr>
        <w:t xml:space="preserve">Working With Emotional Intelligence” </w:t>
      </w:r>
      <w:r>
        <w:rPr>
          <w:sz w:val="24"/>
          <w:szCs w:val="24"/>
        </w:rPr>
        <w:t>by Daniel Goleman.  This book makes no mention of Buddhism at all, but the principles of “EQ”, the acronym for emotional intelligence, closely relate to the interpersonal and professional benefits of applied mindfulness and lovingkindness.</w:t>
      </w:r>
    </w:p>
    <w:p w14:paraId="35414790" w14:textId="77777777" w:rsidR="00455DEE" w:rsidRDefault="00A16DB0" w:rsidP="00A16DB0">
      <w:pPr>
        <w:rPr>
          <w:sz w:val="24"/>
          <w:szCs w:val="24"/>
        </w:rPr>
      </w:pPr>
      <w:r w:rsidRPr="00A16DB0">
        <w:rPr>
          <w:b/>
          <w:bCs/>
          <w:sz w:val="24"/>
          <w:szCs w:val="24"/>
        </w:rPr>
        <w:t>C</w:t>
      </w:r>
      <w:r w:rsidR="00D7186E" w:rsidRPr="00A16DB0">
        <w:rPr>
          <w:b/>
          <w:bCs/>
          <w:sz w:val="24"/>
          <w:szCs w:val="24"/>
        </w:rPr>
        <w:t>ultivat</w:t>
      </w:r>
      <w:r w:rsidRPr="00A16DB0">
        <w:rPr>
          <w:b/>
          <w:bCs/>
          <w:sz w:val="24"/>
          <w:szCs w:val="24"/>
        </w:rPr>
        <w:t>ing</w:t>
      </w:r>
      <w:r w:rsidR="00D7186E" w:rsidRPr="00A16DB0">
        <w:rPr>
          <w:b/>
          <w:bCs/>
          <w:sz w:val="24"/>
          <w:szCs w:val="24"/>
        </w:rPr>
        <w:t xml:space="preserve"> kindness and compassion</w:t>
      </w:r>
      <w:r w:rsidR="00D7186E" w:rsidRPr="00A16DB0">
        <w:rPr>
          <w:sz w:val="24"/>
          <w:szCs w:val="24"/>
        </w:rPr>
        <w:t xml:space="preserve"> </w:t>
      </w:r>
    </w:p>
    <w:p w14:paraId="70788F01" w14:textId="77777777" w:rsidR="00455DEE" w:rsidRDefault="00D7186E" w:rsidP="00455DEE">
      <w:pPr>
        <w:pStyle w:val="ListParagraph"/>
        <w:numPr>
          <w:ilvl w:val="0"/>
          <w:numId w:val="11"/>
        </w:numPr>
        <w:rPr>
          <w:sz w:val="24"/>
          <w:szCs w:val="24"/>
        </w:rPr>
      </w:pPr>
      <w:r w:rsidRPr="00455DEE">
        <w:rPr>
          <w:sz w:val="24"/>
          <w:szCs w:val="24"/>
        </w:rPr>
        <w:t>“</w:t>
      </w:r>
      <w:r w:rsidRPr="00455DEE">
        <w:rPr>
          <w:i/>
          <w:iCs/>
          <w:sz w:val="24"/>
          <w:szCs w:val="24"/>
        </w:rPr>
        <w:t>Lovingkindness: The Revolutionary Art of Happiness</w:t>
      </w:r>
      <w:r w:rsidRPr="00455DEE">
        <w:rPr>
          <w:sz w:val="24"/>
          <w:szCs w:val="24"/>
        </w:rPr>
        <w:t>”</w:t>
      </w:r>
      <w:r w:rsidR="00455DEE">
        <w:rPr>
          <w:sz w:val="24"/>
          <w:szCs w:val="24"/>
        </w:rPr>
        <w:t xml:space="preserve"> </w:t>
      </w:r>
      <w:r w:rsidR="00455DEE" w:rsidRPr="00A16DB0">
        <w:rPr>
          <w:sz w:val="24"/>
          <w:szCs w:val="24"/>
        </w:rPr>
        <w:t>by Sharon Salzberg</w:t>
      </w:r>
      <w:r w:rsidRPr="00455DEE">
        <w:rPr>
          <w:sz w:val="24"/>
          <w:szCs w:val="24"/>
        </w:rPr>
        <w:t xml:space="preserve">.  </w:t>
      </w:r>
      <w:r w:rsidR="00455DEE" w:rsidRPr="00A16DB0">
        <w:rPr>
          <w:sz w:val="24"/>
          <w:szCs w:val="24"/>
        </w:rPr>
        <w:t>I would recommend</w:t>
      </w:r>
      <w:r w:rsidR="00455DEE" w:rsidRPr="00A16DB0">
        <w:rPr>
          <w:sz w:val="24"/>
          <w:szCs w:val="24"/>
        </w:rPr>
        <w:t xml:space="preserve"> </w:t>
      </w:r>
      <w:r w:rsidR="00455DEE">
        <w:rPr>
          <w:sz w:val="24"/>
          <w:szCs w:val="24"/>
        </w:rPr>
        <w:t>t</w:t>
      </w:r>
      <w:r w:rsidR="00455DEE" w:rsidRPr="00A16DB0">
        <w:rPr>
          <w:sz w:val="24"/>
          <w:szCs w:val="24"/>
        </w:rPr>
        <w:t>h</w:t>
      </w:r>
      <w:r w:rsidR="00455DEE">
        <w:rPr>
          <w:sz w:val="24"/>
          <w:szCs w:val="24"/>
        </w:rPr>
        <w:t>is</w:t>
      </w:r>
      <w:r w:rsidR="00455DEE" w:rsidRPr="00A16DB0">
        <w:rPr>
          <w:sz w:val="24"/>
          <w:szCs w:val="24"/>
        </w:rPr>
        <w:t xml:space="preserve"> book </w:t>
      </w:r>
      <w:r w:rsidR="00455DEE">
        <w:rPr>
          <w:sz w:val="24"/>
          <w:szCs w:val="24"/>
        </w:rPr>
        <w:t xml:space="preserve">to anyone interested in cultivating this quality of attention and action.  </w:t>
      </w:r>
      <w:r w:rsidR="00455DEE" w:rsidRPr="00A16DB0">
        <w:rPr>
          <w:sz w:val="24"/>
          <w:szCs w:val="24"/>
        </w:rPr>
        <w:t xml:space="preserve"> </w:t>
      </w:r>
      <w:r w:rsidRPr="00455DEE">
        <w:rPr>
          <w:sz w:val="24"/>
          <w:szCs w:val="24"/>
        </w:rPr>
        <w:t>My first lovingkindness retreat was led by the author, and I routinely recommend it for initial study of metta (meh-tah) meditation, the cultivation of the ability to manifest love and kindness unequivocally.  Another characteristic associated with metta is karuna (kah-roo-nah), compassion.</w:t>
      </w:r>
      <w:r w:rsidR="002B088E" w:rsidRPr="00455DEE">
        <w:rPr>
          <w:sz w:val="24"/>
          <w:szCs w:val="24"/>
        </w:rPr>
        <w:t xml:space="preserve">  </w:t>
      </w:r>
    </w:p>
    <w:p w14:paraId="3619BC30" w14:textId="6F4B3FD2" w:rsidR="00455DEE" w:rsidRPr="00455DEE" w:rsidRDefault="00455DEE" w:rsidP="008D4B63">
      <w:pPr>
        <w:pStyle w:val="ListParagraph"/>
        <w:numPr>
          <w:ilvl w:val="0"/>
          <w:numId w:val="11"/>
        </w:numPr>
        <w:rPr>
          <w:rFonts w:cstheme="minorHAnsi"/>
          <w:sz w:val="24"/>
          <w:szCs w:val="24"/>
        </w:rPr>
      </w:pPr>
      <w:r w:rsidRPr="00455DEE">
        <w:rPr>
          <w:i/>
          <w:iCs/>
          <w:sz w:val="24"/>
          <w:szCs w:val="24"/>
        </w:rPr>
        <w:t>“</w:t>
      </w:r>
      <w:r w:rsidRPr="00455DEE">
        <w:rPr>
          <w:i/>
          <w:iCs/>
          <w:sz w:val="24"/>
          <w:szCs w:val="24"/>
        </w:rPr>
        <w:t>Comfortable With Uncertainty: 108 Teachings on cultivating Fearlessness and Compassion</w:t>
      </w:r>
      <w:r w:rsidRPr="00455DEE">
        <w:rPr>
          <w:sz w:val="24"/>
          <w:szCs w:val="24"/>
        </w:rPr>
        <w:t xml:space="preserve">”. </w:t>
      </w:r>
      <w:r w:rsidR="002B088E" w:rsidRPr="00455DEE">
        <w:rPr>
          <w:sz w:val="24"/>
          <w:szCs w:val="24"/>
        </w:rPr>
        <w:t xml:space="preserve">A primary reference for reading </w:t>
      </w:r>
      <w:r w:rsidRPr="00455DEE">
        <w:rPr>
          <w:sz w:val="24"/>
          <w:szCs w:val="24"/>
        </w:rPr>
        <w:t>regarding compassion would</w:t>
      </w:r>
      <w:r w:rsidR="002B088E" w:rsidRPr="00455DEE">
        <w:rPr>
          <w:sz w:val="24"/>
          <w:szCs w:val="24"/>
        </w:rPr>
        <w:t xml:space="preserve"> involve any of the many books written by Pema Chodron, an American teacher of Tibetan Buddhism</w:t>
      </w:r>
      <w:r w:rsidR="00445268" w:rsidRPr="00455DEE">
        <w:rPr>
          <w:sz w:val="24"/>
          <w:szCs w:val="24"/>
        </w:rPr>
        <w:t xml:space="preserve">. </w:t>
      </w:r>
      <w:r w:rsidR="003C4EF6">
        <w:rPr>
          <w:sz w:val="24"/>
          <w:szCs w:val="24"/>
        </w:rPr>
        <w:t xml:space="preserve">At the core of all her books is a Tibetan </w:t>
      </w:r>
      <w:r w:rsidR="003C4EF6">
        <w:rPr>
          <w:sz w:val="24"/>
          <w:szCs w:val="24"/>
        </w:rPr>
        <w:lastRenderedPageBreak/>
        <w:t xml:space="preserve">compassion contemplation called </w:t>
      </w:r>
      <w:r w:rsidR="003C4EF6" w:rsidRPr="003C4EF6">
        <w:rPr>
          <w:i/>
          <w:iCs/>
          <w:sz w:val="24"/>
          <w:szCs w:val="24"/>
        </w:rPr>
        <w:t>tonglen</w:t>
      </w:r>
      <w:r w:rsidR="003C4EF6">
        <w:rPr>
          <w:sz w:val="24"/>
          <w:szCs w:val="24"/>
        </w:rPr>
        <w:t xml:space="preserve"> (tohn-glen), translated as </w:t>
      </w:r>
      <w:r w:rsidR="003C4EF6" w:rsidRPr="003C4EF6">
        <w:rPr>
          <w:i/>
          <w:iCs/>
          <w:sz w:val="24"/>
          <w:szCs w:val="24"/>
        </w:rPr>
        <w:t>receiving and sending</w:t>
      </w:r>
      <w:r w:rsidR="003C4EF6">
        <w:rPr>
          <w:sz w:val="24"/>
          <w:szCs w:val="24"/>
        </w:rPr>
        <w:t>, which involves being aware of dukkha and being able to transform the “dark energy” of dukkha into the radiance of compassion.</w:t>
      </w:r>
    </w:p>
    <w:p w14:paraId="642240A9" w14:textId="27748303" w:rsidR="00455DEE" w:rsidRDefault="00455DEE" w:rsidP="003B23A6">
      <w:pPr>
        <w:pStyle w:val="ListParagraph"/>
        <w:numPr>
          <w:ilvl w:val="0"/>
          <w:numId w:val="11"/>
        </w:numPr>
        <w:rPr>
          <w:rFonts w:cstheme="minorHAnsi"/>
          <w:sz w:val="24"/>
          <w:szCs w:val="24"/>
        </w:rPr>
      </w:pPr>
      <w:r>
        <w:rPr>
          <w:rFonts w:cstheme="minorHAnsi"/>
          <w:sz w:val="24"/>
          <w:szCs w:val="24"/>
        </w:rPr>
        <w:t>“</w:t>
      </w:r>
      <w:r w:rsidRPr="00455DEE">
        <w:rPr>
          <w:rFonts w:cstheme="minorHAnsi"/>
          <w:i/>
          <w:iCs/>
          <w:sz w:val="24"/>
          <w:szCs w:val="24"/>
        </w:rPr>
        <w:t>Always Maintain a Joyful Mind: And Other Lojong Teachings on Awakening Compassion and Fearlessness</w:t>
      </w:r>
      <w:r>
        <w:rPr>
          <w:rFonts w:cstheme="minorHAnsi"/>
          <w:i/>
          <w:iCs/>
          <w:sz w:val="24"/>
          <w:szCs w:val="24"/>
        </w:rPr>
        <w:t>”</w:t>
      </w:r>
      <w:r w:rsidRPr="00455DEE">
        <w:rPr>
          <w:rFonts w:cstheme="minorHAnsi"/>
          <w:i/>
          <w:iCs/>
          <w:sz w:val="24"/>
          <w:szCs w:val="24"/>
        </w:rPr>
        <w:t xml:space="preserve"> </w:t>
      </w:r>
      <w:r w:rsidRPr="00455DEE">
        <w:rPr>
          <w:rFonts w:cstheme="minorHAnsi"/>
          <w:sz w:val="24"/>
          <w:szCs w:val="24"/>
        </w:rPr>
        <w:t>[With CD]</w:t>
      </w:r>
      <w:r w:rsidRPr="00455DEE">
        <w:rPr>
          <w:rFonts w:cstheme="minorHAnsi"/>
          <w:sz w:val="24"/>
          <w:szCs w:val="24"/>
        </w:rPr>
        <w:t xml:space="preserve"> </w:t>
      </w:r>
      <w:r>
        <w:rPr>
          <w:rFonts w:cstheme="minorHAnsi"/>
          <w:sz w:val="24"/>
          <w:szCs w:val="24"/>
        </w:rPr>
        <w:t>is another work authored by Chodron.</w:t>
      </w:r>
      <w:r w:rsidR="003C4EF6">
        <w:rPr>
          <w:rFonts w:cstheme="minorHAnsi"/>
          <w:sz w:val="24"/>
          <w:szCs w:val="24"/>
        </w:rPr>
        <w:t xml:space="preserve">  This book which I have not read, provides another revies of Lojong (low-jong), a systematic development of compassion, with samadhi and tonglen as primary elements.  The advantage of this production is the accompanying CD that records her teachings on the subject.</w:t>
      </w:r>
    </w:p>
    <w:p w14:paraId="3BD2DCBD" w14:textId="05A0F9D7" w:rsidR="00B721AD" w:rsidRDefault="00B721AD" w:rsidP="00B721AD">
      <w:pPr>
        <w:rPr>
          <w:rFonts w:cstheme="minorHAnsi"/>
          <w:sz w:val="24"/>
          <w:szCs w:val="24"/>
        </w:rPr>
      </w:pPr>
      <w:r>
        <w:rPr>
          <w:rFonts w:cstheme="minorHAnsi"/>
          <w:b/>
          <w:bCs/>
          <w:sz w:val="24"/>
          <w:szCs w:val="24"/>
        </w:rPr>
        <w:t xml:space="preserve">General reading:  </w:t>
      </w:r>
      <w:r>
        <w:rPr>
          <w:rFonts w:cstheme="minorHAnsi"/>
          <w:sz w:val="24"/>
          <w:szCs w:val="24"/>
        </w:rPr>
        <w:t>The following references I have found useful that don’t fall into any particular category other than being related to Buddhist concepts and practices:</w:t>
      </w:r>
    </w:p>
    <w:p w14:paraId="0B9D5173" w14:textId="7FD10928" w:rsidR="00B721AD" w:rsidRDefault="00B721AD" w:rsidP="00B721AD">
      <w:pPr>
        <w:pStyle w:val="ListParagraph"/>
        <w:numPr>
          <w:ilvl w:val="0"/>
          <w:numId w:val="13"/>
        </w:numPr>
        <w:rPr>
          <w:rFonts w:cstheme="minorHAnsi"/>
          <w:sz w:val="24"/>
          <w:szCs w:val="24"/>
        </w:rPr>
      </w:pPr>
      <w:r>
        <w:rPr>
          <w:rFonts w:cstheme="minorHAnsi"/>
          <w:sz w:val="24"/>
          <w:szCs w:val="24"/>
        </w:rPr>
        <w:t>“</w:t>
      </w:r>
      <w:r>
        <w:rPr>
          <w:rFonts w:cstheme="minorHAnsi"/>
          <w:i/>
          <w:iCs/>
          <w:sz w:val="24"/>
          <w:szCs w:val="24"/>
        </w:rPr>
        <w:t xml:space="preserve">Buddhism Without Beliefs”, “The Faith to Doubt” </w:t>
      </w:r>
      <w:r>
        <w:rPr>
          <w:rFonts w:cstheme="minorHAnsi"/>
          <w:sz w:val="24"/>
          <w:szCs w:val="24"/>
        </w:rPr>
        <w:t>and “</w:t>
      </w:r>
      <w:r>
        <w:rPr>
          <w:rFonts w:cstheme="minorHAnsi"/>
          <w:i/>
          <w:iCs/>
          <w:sz w:val="24"/>
          <w:szCs w:val="24"/>
        </w:rPr>
        <w:t>After Buddhism”</w:t>
      </w:r>
      <w:r>
        <w:rPr>
          <w:rFonts w:cstheme="minorHAnsi"/>
          <w:sz w:val="24"/>
          <w:szCs w:val="24"/>
        </w:rPr>
        <w:t xml:space="preserve"> were all written by Stephen Batchelor, who lived as a monk in different Buddhist Theravadin and Mahayana traditions.  What I appreciate about his books is how they represent </w:t>
      </w:r>
      <w:r>
        <w:rPr>
          <w:rFonts w:cstheme="minorHAnsi"/>
          <w:i/>
          <w:iCs/>
          <w:sz w:val="24"/>
          <w:szCs w:val="24"/>
        </w:rPr>
        <w:t>Secular Buddhism</w:t>
      </w:r>
      <w:r w:rsidR="00FD1D5B">
        <w:rPr>
          <w:rFonts w:cstheme="minorHAnsi"/>
          <w:sz w:val="24"/>
          <w:szCs w:val="24"/>
        </w:rPr>
        <w:t>, and emerging understanding of the process of Awakening that disregards the constraints of institutionalized religion.  I haven’t found any free .pdf versions of the books.</w:t>
      </w:r>
    </w:p>
    <w:p w14:paraId="61919F39" w14:textId="6EEE11AB" w:rsidR="00FD1D5B" w:rsidRDefault="00FD1D5B" w:rsidP="00B721AD">
      <w:pPr>
        <w:pStyle w:val="ListParagraph"/>
        <w:numPr>
          <w:ilvl w:val="0"/>
          <w:numId w:val="13"/>
        </w:numPr>
        <w:rPr>
          <w:rFonts w:cstheme="minorHAnsi"/>
          <w:sz w:val="24"/>
          <w:szCs w:val="24"/>
        </w:rPr>
      </w:pPr>
      <w:r>
        <w:rPr>
          <w:rFonts w:cstheme="minorHAnsi"/>
          <w:sz w:val="24"/>
          <w:szCs w:val="24"/>
        </w:rPr>
        <w:t>“</w:t>
      </w:r>
      <w:r>
        <w:rPr>
          <w:rFonts w:cstheme="minorHAnsi"/>
          <w:i/>
          <w:iCs/>
          <w:sz w:val="24"/>
          <w:szCs w:val="24"/>
        </w:rPr>
        <w:t xml:space="preserve">Stepping Out of Self-Deception—The Buddha’s Liberating Teaching of No-Self” </w:t>
      </w:r>
      <w:r>
        <w:rPr>
          <w:rFonts w:cstheme="minorHAnsi"/>
          <w:sz w:val="24"/>
          <w:szCs w:val="24"/>
        </w:rPr>
        <w:t>by Rodney Smith.  This teacher and author has a remarkable capacity to explain complex concepts leading to very subtle insights on the path of Awakening.  This is arguably his best book; it is not a “page turner”, but a “page contemplator”.  It is only available as a book.</w:t>
      </w:r>
    </w:p>
    <w:p w14:paraId="61320151" w14:textId="228F2B52" w:rsidR="00FD1D5B" w:rsidRDefault="00FD1D5B" w:rsidP="00B721AD">
      <w:pPr>
        <w:pStyle w:val="ListParagraph"/>
        <w:numPr>
          <w:ilvl w:val="0"/>
          <w:numId w:val="13"/>
        </w:numPr>
        <w:rPr>
          <w:rFonts w:cstheme="minorHAnsi"/>
          <w:sz w:val="24"/>
          <w:szCs w:val="24"/>
        </w:rPr>
      </w:pPr>
      <w:r>
        <w:rPr>
          <w:rFonts w:cstheme="minorHAnsi"/>
          <w:sz w:val="24"/>
          <w:szCs w:val="24"/>
        </w:rPr>
        <w:t>“</w:t>
      </w:r>
      <w:r>
        <w:rPr>
          <w:rFonts w:cstheme="minorHAnsi"/>
          <w:i/>
          <w:iCs/>
          <w:sz w:val="24"/>
          <w:szCs w:val="24"/>
        </w:rPr>
        <w:t xml:space="preserve">The Discourse Summaries of S. N. Goenka—talks from a ten-day course in Vipassana meditation” </w:t>
      </w:r>
      <w:r>
        <w:rPr>
          <w:rFonts w:cstheme="minorHAnsi"/>
          <w:sz w:val="24"/>
          <w:szCs w:val="24"/>
        </w:rPr>
        <w:t xml:space="preserve">compiled by William Hart.  </w:t>
      </w:r>
      <w:r w:rsidR="00644CDE">
        <w:rPr>
          <w:rFonts w:cstheme="minorHAnsi"/>
          <w:sz w:val="24"/>
          <w:szCs w:val="24"/>
        </w:rPr>
        <w:t xml:space="preserve">This teacher, who is no longer alive, has had a profound effect on many contemporary well-respected teachers of Buddhism.  The meditation technique he teaches was created particularly for use by householders, that is, those of us who have chosen not to become renunciates.  </w:t>
      </w:r>
      <w:r>
        <w:rPr>
          <w:rFonts w:cstheme="minorHAnsi"/>
          <w:sz w:val="24"/>
          <w:szCs w:val="24"/>
        </w:rPr>
        <w:t xml:space="preserve">This book can be purchased online or downloaded as a .pdf file here:  </w:t>
      </w:r>
      <w:hyperlink r:id="rId17" w:history="1">
        <w:r w:rsidRPr="0096490E">
          <w:rPr>
            <w:rStyle w:val="Hyperlink"/>
            <w:rFonts w:cstheme="minorHAnsi"/>
            <w:sz w:val="24"/>
            <w:szCs w:val="24"/>
          </w:rPr>
          <w:t>https://www.vridhamma.org/node/4722</w:t>
        </w:r>
      </w:hyperlink>
      <w:r>
        <w:rPr>
          <w:rFonts w:cstheme="minorHAnsi"/>
          <w:sz w:val="24"/>
          <w:szCs w:val="24"/>
        </w:rPr>
        <w:t xml:space="preserve"> There is a request for a voluntary contribution to cover the cost of production.</w:t>
      </w:r>
    </w:p>
    <w:p w14:paraId="697DA122" w14:textId="4631E56E" w:rsidR="006A3BC2" w:rsidRDefault="006A3BC2" w:rsidP="00B721AD">
      <w:pPr>
        <w:pStyle w:val="ListParagraph"/>
        <w:numPr>
          <w:ilvl w:val="0"/>
          <w:numId w:val="13"/>
        </w:numPr>
        <w:rPr>
          <w:rFonts w:cstheme="minorHAnsi"/>
          <w:sz w:val="24"/>
          <w:szCs w:val="24"/>
        </w:rPr>
      </w:pPr>
      <w:r>
        <w:rPr>
          <w:rFonts w:cstheme="minorHAnsi"/>
          <w:sz w:val="24"/>
          <w:szCs w:val="24"/>
        </w:rPr>
        <w:t>“</w:t>
      </w:r>
      <w:r>
        <w:rPr>
          <w:rFonts w:cstheme="minorHAnsi"/>
          <w:i/>
          <w:iCs/>
          <w:sz w:val="24"/>
          <w:szCs w:val="24"/>
        </w:rPr>
        <w:t xml:space="preserve">Mindfulness—A Practical Guide to Awakening” </w:t>
      </w:r>
      <w:r>
        <w:rPr>
          <w:rFonts w:cstheme="minorHAnsi"/>
          <w:sz w:val="24"/>
          <w:szCs w:val="24"/>
        </w:rPr>
        <w:t>by Joseph Goldstein.  This book is a highly respected overview of the whole range of teachings relevant to the process of Awakening.  Joseph Goldstein is among the first Americans to spend time in Asia to learn firsthand how to practice mindfulness.</w:t>
      </w:r>
    </w:p>
    <w:p w14:paraId="033B8B99" w14:textId="44C2AB3A" w:rsidR="00DA30A0" w:rsidRDefault="00DA30A0" w:rsidP="00B721AD">
      <w:pPr>
        <w:pStyle w:val="ListParagraph"/>
        <w:numPr>
          <w:ilvl w:val="0"/>
          <w:numId w:val="13"/>
        </w:numPr>
        <w:rPr>
          <w:rFonts w:cstheme="minorHAnsi"/>
          <w:sz w:val="24"/>
          <w:szCs w:val="24"/>
        </w:rPr>
      </w:pPr>
      <w:r>
        <w:rPr>
          <w:rFonts w:cstheme="minorHAnsi"/>
          <w:sz w:val="24"/>
          <w:szCs w:val="24"/>
        </w:rPr>
        <w:t>“</w:t>
      </w:r>
      <w:r w:rsidR="00D136B3">
        <w:rPr>
          <w:rFonts w:cstheme="minorHAnsi"/>
          <w:i/>
          <w:iCs/>
          <w:sz w:val="24"/>
          <w:szCs w:val="24"/>
        </w:rPr>
        <w:t xml:space="preserve">Small Boat, Great Mountain” </w:t>
      </w:r>
      <w:r w:rsidR="00D136B3">
        <w:rPr>
          <w:rFonts w:cstheme="minorHAnsi"/>
          <w:sz w:val="24"/>
          <w:szCs w:val="24"/>
        </w:rPr>
        <w:t xml:space="preserve">by Ajahn Amaro.  This book is among many published by the Abhayagiri monastery.  The author creates a conceptual link between Theravadin views on emptiness and the Tibetan Dzogchen teachings that reflect on the same topic.  Here is the URL  for this free .pdf ebook:  </w:t>
      </w:r>
      <w:hyperlink r:id="rId18" w:history="1">
        <w:r w:rsidR="00D136B3" w:rsidRPr="0096490E">
          <w:rPr>
            <w:rStyle w:val="Hyperlink"/>
            <w:rFonts w:cstheme="minorHAnsi"/>
            <w:sz w:val="24"/>
            <w:szCs w:val="24"/>
          </w:rPr>
          <w:t>https://www.abhayagiri.org/books/423-small-boat-great-mountain</w:t>
        </w:r>
      </w:hyperlink>
      <w:r w:rsidR="00D136B3">
        <w:rPr>
          <w:rFonts w:cstheme="minorHAnsi"/>
          <w:sz w:val="24"/>
          <w:szCs w:val="24"/>
        </w:rPr>
        <w:t xml:space="preserve"> </w:t>
      </w:r>
    </w:p>
    <w:p w14:paraId="7B2FB080" w14:textId="19DC1E15" w:rsidR="00490EE1" w:rsidRDefault="00490EE1" w:rsidP="00B721AD">
      <w:pPr>
        <w:pStyle w:val="ListParagraph"/>
        <w:numPr>
          <w:ilvl w:val="0"/>
          <w:numId w:val="13"/>
        </w:numPr>
        <w:rPr>
          <w:rFonts w:cstheme="minorHAnsi"/>
          <w:sz w:val="24"/>
          <w:szCs w:val="24"/>
        </w:rPr>
      </w:pPr>
      <w:r>
        <w:rPr>
          <w:rFonts w:cstheme="minorHAnsi"/>
          <w:sz w:val="24"/>
          <w:szCs w:val="24"/>
        </w:rPr>
        <w:t>“</w:t>
      </w:r>
      <w:r>
        <w:rPr>
          <w:rFonts w:cstheme="minorHAnsi"/>
          <w:i/>
          <w:iCs/>
          <w:sz w:val="24"/>
          <w:szCs w:val="24"/>
        </w:rPr>
        <w:t xml:space="preserve">The Four Noble Truths” </w:t>
      </w:r>
      <w:r>
        <w:rPr>
          <w:rFonts w:cstheme="minorHAnsi"/>
          <w:sz w:val="24"/>
          <w:szCs w:val="24"/>
        </w:rPr>
        <w:t xml:space="preserve">by Thanissaro.  This teaching is also core to the Theravadin tradition.  This .pdf ebook can be downloaded for free through this URL: </w:t>
      </w:r>
      <w:hyperlink r:id="rId19" w:history="1">
        <w:r w:rsidRPr="0096490E">
          <w:rPr>
            <w:rStyle w:val="Hyperlink"/>
            <w:rFonts w:cstheme="minorHAnsi"/>
            <w:sz w:val="24"/>
            <w:szCs w:val="24"/>
          </w:rPr>
          <w:t>https://media.amaravati.org/dhamma-books/four-noble-truths</w:t>
        </w:r>
      </w:hyperlink>
      <w:r>
        <w:rPr>
          <w:rFonts w:cstheme="minorHAnsi"/>
          <w:sz w:val="24"/>
          <w:szCs w:val="24"/>
        </w:rPr>
        <w:t xml:space="preserve"> </w:t>
      </w:r>
    </w:p>
    <w:p w14:paraId="19CC3AD5" w14:textId="0868BD13" w:rsidR="00D136B3" w:rsidRDefault="00D136B3" w:rsidP="00D136B3">
      <w:pPr>
        <w:rPr>
          <w:rFonts w:cstheme="minorHAnsi"/>
          <w:sz w:val="24"/>
          <w:szCs w:val="24"/>
        </w:rPr>
      </w:pPr>
      <w:r>
        <w:rPr>
          <w:rFonts w:cstheme="minorHAnsi"/>
          <w:b/>
          <w:bCs/>
          <w:sz w:val="24"/>
          <w:szCs w:val="24"/>
        </w:rPr>
        <w:t xml:space="preserve">Website resources:  </w:t>
      </w:r>
    </w:p>
    <w:p w14:paraId="352A475D" w14:textId="538A548D" w:rsidR="00D136B3" w:rsidRDefault="00D136B3" w:rsidP="00D136B3">
      <w:pPr>
        <w:pStyle w:val="ListParagraph"/>
        <w:numPr>
          <w:ilvl w:val="0"/>
          <w:numId w:val="14"/>
        </w:numPr>
        <w:rPr>
          <w:rFonts w:cstheme="minorHAnsi"/>
          <w:sz w:val="24"/>
          <w:szCs w:val="24"/>
        </w:rPr>
      </w:pPr>
      <w:r>
        <w:rPr>
          <w:rFonts w:cstheme="minorHAnsi"/>
          <w:sz w:val="24"/>
          <w:szCs w:val="24"/>
        </w:rPr>
        <w:t>Abhayagiri.org, just referred to above.  A monastery dedicated to practicing and teaching, and all the .pdf offerings are free or you can order books as well.</w:t>
      </w:r>
    </w:p>
    <w:p w14:paraId="70D1F23C" w14:textId="50699533" w:rsidR="00D136B3" w:rsidRDefault="00D136B3" w:rsidP="00D136B3">
      <w:pPr>
        <w:pStyle w:val="ListParagraph"/>
        <w:numPr>
          <w:ilvl w:val="0"/>
          <w:numId w:val="14"/>
        </w:numPr>
        <w:rPr>
          <w:rFonts w:cstheme="minorHAnsi"/>
          <w:sz w:val="24"/>
          <w:szCs w:val="24"/>
        </w:rPr>
      </w:pPr>
      <w:r>
        <w:rPr>
          <w:rFonts w:cstheme="minorHAnsi"/>
          <w:sz w:val="24"/>
          <w:szCs w:val="24"/>
        </w:rPr>
        <w:t>Pariyatti.com offers books that are supportive of the teachings of S. N. Goenka</w:t>
      </w:r>
      <w:r w:rsidR="00490EE1">
        <w:rPr>
          <w:rFonts w:cstheme="minorHAnsi"/>
          <w:sz w:val="24"/>
          <w:szCs w:val="24"/>
        </w:rPr>
        <w:t>.</w:t>
      </w:r>
    </w:p>
    <w:p w14:paraId="110D42A7" w14:textId="77777777" w:rsidR="00490EE1" w:rsidRDefault="00490EE1" w:rsidP="00D136B3">
      <w:pPr>
        <w:pStyle w:val="ListParagraph"/>
        <w:numPr>
          <w:ilvl w:val="0"/>
          <w:numId w:val="14"/>
        </w:numPr>
        <w:rPr>
          <w:rFonts w:cstheme="minorHAnsi"/>
          <w:sz w:val="24"/>
          <w:szCs w:val="24"/>
        </w:rPr>
      </w:pPr>
      <w:r>
        <w:rPr>
          <w:rFonts w:cstheme="minorHAnsi"/>
          <w:sz w:val="24"/>
          <w:szCs w:val="24"/>
        </w:rPr>
        <w:t>Accesstoinsight.org provides a large selection of Dharma related publications.</w:t>
      </w:r>
    </w:p>
    <w:p w14:paraId="7CDA7B89" w14:textId="22271551" w:rsidR="00D136B3" w:rsidRDefault="00D136B3" w:rsidP="00D136B3">
      <w:pPr>
        <w:pStyle w:val="ListParagraph"/>
        <w:numPr>
          <w:ilvl w:val="0"/>
          <w:numId w:val="14"/>
        </w:numPr>
        <w:rPr>
          <w:rFonts w:cstheme="minorHAnsi"/>
          <w:sz w:val="24"/>
          <w:szCs w:val="24"/>
        </w:rPr>
      </w:pPr>
      <w:r>
        <w:rPr>
          <w:rFonts w:cstheme="minorHAnsi"/>
          <w:sz w:val="24"/>
          <w:szCs w:val="24"/>
        </w:rPr>
        <w:t xml:space="preserve"> </w:t>
      </w:r>
      <w:r w:rsidR="00490EE1">
        <w:rPr>
          <w:rFonts w:cstheme="minorHAnsi"/>
          <w:sz w:val="24"/>
          <w:szCs w:val="24"/>
        </w:rPr>
        <w:t>Amaravati.org is another monastic site that provides several excellent books in regular or .pdf format.</w:t>
      </w:r>
    </w:p>
    <w:p w14:paraId="00EE17FA" w14:textId="2EE8BBDE" w:rsidR="00490EE1" w:rsidRPr="00D136B3" w:rsidRDefault="00490EE1" w:rsidP="00D136B3">
      <w:pPr>
        <w:pStyle w:val="ListParagraph"/>
        <w:numPr>
          <w:ilvl w:val="0"/>
          <w:numId w:val="14"/>
        </w:numPr>
        <w:rPr>
          <w:rFonts w:cstheme="minorHAnsi"/>
          <w:sz w:val="24"/>
          <w:szCs w:val="24"/>
        </w:rPr>
      </w:pPr>
      <w:r>
        <w:rPr>
          <w:rFonts w:cstheme="minorHAnsi"/>
          <w:sz w:val="24"/>
          <w:szCs w:val="24"/>
        </w:rPr>
        <w:t>Buddhanet.net is a very extensive site, covering teachers and books from the whole Buddhist world.</w:t>
      </w:r>
    </w:p>
    <w:sectPr w:rsidR="00490EE1" w:rsidRPr="00D136B3" w:rsidSect="00825A1C">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1" type="#_x0000_t75" style="width:24pt;height:24pt" o:bullet="t">
        <v:imagedata r:id="rId1" o:title="100 pix hi res dhamma wheel"/>
      </v:shape>
    </w:pict>
  </w:numPicBullet>
  <w:abstractNum w:abstractNumId="0" w15:restartNumberingAfterBreak="0">
    <w:nsid w:val="006B26F1"/>
    <w:multiLevelType w:val="hybridMultilevel"/>
    <w:tmpl w:val="4378AB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4038B"/>
    <w:multiLevelType w:val="hybridMultilevel"/>
    <w:tmpl w:val="4BCE8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200FE"/>
    <w:multiLevelType w:val="hybridMultilevel"/>
    <w:tmpl w:val="928812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BD0E4F"/>
    <w:multiLevelType w:val="hybridMultilevel"/>
    <w:tmpl w:val="605E6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B63906"/>
    <w:multiLevelType w:val="hybridMultilevel"/>
    <w:tmpl w:val="CFDCB782"/>
    <w:lvl w:ilvl="0" w:tplc="648A90E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200DD6"/>
    <w:multiLevelType w:val="hybridMultilevel"/>
    <w:tmpl w:val="E44835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26786C"/>
    <w:multiLevelType w:val="hybridMultilevel"/>
    <w:tmpl w:val="342E5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D05041"/>
    <w:multiLevelType w:val="hybridMultilevel"/>
    <w:tmpl w:val="4D4CE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1F28E7"/>
    <w:multiLevelType w:val="hybridMultilevel"/>
    <w:tmpl w:val="D7009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503D8C"/>
    <w:multiLevelType w:val="hybridMultilevel"/>
    <w:tmpl w:val="A538F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E63EA3"/>
    <w:multiLevelType w:val="hybridMultilevel"/>
    <w:tmpl w:val="694E3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81075F"/>
    <w:multiLevelType w:val="hybridMultilevel"/>
    <w:tmpl w:val="FD5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A70028"/>
    <w:multiLevelType w:val="hybridMultilevel"/>
    <w:tmpl w:val="4CFCC81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15:restartNumberingAfterBreak="0">
    <w:nsid w:val="79A90CD1"/>
    <w:multiLevelType w:val="hybridMultilevel"/>
    <w:tmpl w:val="DD7A15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8891796">
    <w:abstractNumId w:val="4"/>
  </w:num>
  <w:num w:numId="2" w16cid:durableId="364258219">
    <w:abstractNumId w:val="1"/>
  </w:num>
  <w:num w:numId="3" w16cid:durableId="1175388463">
    <w:abstractNumId w:val="3"/>
  </w:num>
  <w:num w:numId="4" w16cid:durableId="133908597">
    <w:abstractNumId w:val="0"/>
  </w:num>
  <w:num w:numId="5" w16cid:durableId="1078599454">
    <w:abstractNumId w:val="9"/>
  </w:num>
  <w:num w:numId="6" w16cid:durableId="487787601">
    <w:abstractNumId w:val="5"/>
  </w:num>
  <w:num w:numId="7" w16cid:durableId="1000501235">
    <w:abstractNumId w:val="2"/>
  </w:num>
  <w:num w:numId="8" w16cid:durableId="1634363875">
    <w:abstractNumId w:val="12"/>
  </w:num>
  <w:num w:numId="9" w16cid:durableId="238370251">
    <w:abstractNumId w:val="7"/>
  </w:num>
  <w:num w:numId="10" w16cid:durableId="2111658910">
    <w:abstractNumId w:val="13"/>
  </w:num>
  <w:num w:numId="11" w16cid:durableId="2032099600">
    <w:abstractNumId w:val="8"/>
  </w:num>
  <w:num w:numId="12" w16cid:durableId="1256210448">
    <w:abstractNumId w:val="11"/>
  </w:num>
  <w:num w:numId="13" w16cid:durableId="1036083014">
    <w:abstractNumId w:val="6"/>
  </w:num>
  <w:num w:numId="14" w16cid:durableId="2068443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A35C77"/>
    <w:rsid w:val="00192E85"/>
    <w:rsid w:val="002B088E"/>
    <w:rsid w:val="002F7819"/>
    <w:rsid w:val="003B1C52"/>
    <w:rsid w:val="003C4EF6"/>
    <w:rsid w:val="00433F91"/>
    <w:rsid w:val="00445268"/>
    <w:rsid w:val="00455DEE"/>
    <w:rsid w:val="00490EE1"/>
    <w:rsid w:val="004B393B"/>
    <w:rsid w:val="00504AB6"/>
    <w:rsid w:val="005123C5"/>
    <w:rsid w:val="00574B5F"/>
    <w:rsid w:val="00592E9F"/>
    <w:rsid w:val="00644CDE"/>
    <w:rsid w:val="006A3BC2"/>
    <w:rsid w:val="007900C7"/>
    <w:rsid w:val="0079132B"/>
    <w:rsid w:val="00791382"/>
    <w:rsid w:val="007975EC"/>
    <w:rsid w:val="007E08C0"/>
    <w:rsid w:val="007F3FD7"/>
    <w:rsid w:val="00825A1C"/>
    <w:rsid w:val="00831B3F"/>
    <w:rsid w:val="00871172"/>
    <w:rsid w:val="008A6C94"/>
    <w:rsid w:val="009157CB"/>
    <w:rsid w:val="00982FB6"/>
    <w:rsid w:val="00A16DB0"/>
    <w:rsid w:val="00A35C77"/>
    <w:rsid w:val="00B26D9F"/>
    <w:rsid w:val="00B721AD"/>
    <w:rsid w:val="00B917AD"/>
    <w:rsid w:val="00C960C0"/>
    <w:rsid w:val="00C97D66"/>
    <w:rsid w:val="00D136B3"/>
    <w:rsid w:val="00D520EE"/>
    <w:rsid w:val="00D64847"/>
    <w:rsid w:val="00D7186E"/>
    <w:rsid w:val="00DA30A0"/>
    <w:rsid w:val="00DC3980"/>
    <w:rsid w:val="00DE1CB2"/>
    <w:rsid w:val="00F12F02"/>
    <w:rsid w:val="00F32F18"/>
    <w:rsid w:val="00F3488A"/>
    <w:rsid w:val="00FC0E5F"/>
    <w:rsid w:val="00FC1D8B"/>
    <w:rsid w:val="00FD1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3411"/>
  <w15:chartTrackingRefBased/>
  <w15:docId w15:val="{E4B292DC-EA1B-4836-A6CF-B7E02E0E6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55DE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6D9F"/>
    <w:pPr>
      <w:ind w:left="720"/>
      <w:contextualSpacing/>
    </w:pPr>
  </w:style>
  <w:style w:type="character" w:styleId="Hyperlink">
    <w:name w:val="Hyperlink"/>
    <w:basedOn w:val="DefaultParagraphFont"/>
    <w:uiPriority w:val="99"/>
    <w:unhideWhenUsed/>
    <w:rsid w:val="00592E9F"/>
    <w:rPr>
      <w:color w:val="0563C1" w:themeColor="hyperlink"/>
      <w:u w:val="single"/>
    </w:rPr>
  </w:style>
  <w:style w:type="character" w:styleId="UnresolvedMention">
    <w:name w:val="Unresolved Mention"/>
    <w:basedOn w:val="DefaultParagraphFont"/>
    <w:uiPriority w:val="99"/>
    <w:semiHidden/>
    <w:unhideWhenUsed/>
    <w:rsid w:val="00592E9F"/>
    <w:rPr>
      <w:color w:val="605E5C"/>
      <w:shd w:val="clear" w:color="auto" w:fill="E1DFDD"/>
    </w:rPr>
  </w:style>
  <w:style w:type="character" w:customStyle="1" w:styleId="Heading1Char">
    <w:name w:val="Heading 1 Char"/>
    <w:basedOn w:val="DefaultParagraphFont"/>
    <w:link w:val="Heading1"/>
    <w:uiPriority w:val="9"/>
    <w:rsid w:val="00455DEE"/>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622095">
      <w:bodyDiv w:val="1"/>
      <w:marLeft w:val="0"/>
      <w:marRight w:val="0"/>
      <w:marTop w:val="0"/>
      <w:marBottom w:val="0"/>
      <w:divBdr>
        <w:top w:val="none" w:sz="0" w:space="0" w:color="auto"/>
        <w:left w:val="none" w:sz="0" w:space="0" w:color="auto"/>
        <w:bottom w:val="none" w:sz="0" w:space="0" w:color="auto"/>
        <w:right w:val="none" w:sz="0" w:space="0" w:color="auto"/>
      </w:divBdr>
      <w:divsChild>
        <w:div w:id="1202547878">
          <w:marLeft w:val="0"/>
          <w:marRight w:val="0"/>
          <w:marTop w:val="0"/>
          <w:marBottom w:val="0"/>
          <w:divBdr>
            <w:top w:val="none" w:sz="0" w:space="0" w:color="auto"/>
            <w:left w:val="none" w:sz="0" w:space="0" w:color="auto"/>
            <w:bottom w:val="none" w:sz="0" w:space="0" w:color="auto"/>
            <w:right w:val="none" w:sz="0" w:space="0" w:color="auto"/>
          </w:divBdr>
          <w:divsChild>
            <w:div w:id="148998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1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hammatalks.org/suttas/MN/MN118.html" TargetMode="External"/><Relationship Id="rId13" Type="http://schemas.openxmlformats.org/officeDocument/2006/relationships/hyperlink" Target="https://discourse.suttacentral.net/t/mn10-satipa-hana-the-direct-path-to-realization-by-bhikkhu-analayo/559" TargetMode="External"/><Relationship Id="rId18" Type="http://schemas.openxmlformats.org/officeDocument/2006/relationships/hyperlink" Target="https://www.abhayagiri.org/books/423-small-boat-great-mountain"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www.buddhanet.net/ebooks_s.htm" TargetMode="External"/><Relationship Id="rId12" Type="http://schemas.openxmlformats.org/officeDocument/2006/relationships/hyperlink" Target="https://archive.org/details/thervadafiveaggregatesunderstandingtheravadapsychologysoteriologymathieuboisvert_569_u" TargetMode="External"/><Relationship Id="rId17" Type="http://schemas.openxmlformats.org/officeDocument/2006/relationships/hyperlink" Target="https://www.vridhamma.org/node/4722" TargetMode="External"/><Relationship Id="rId2" Type="http://schemas.openxmlformats.org/officeDocument/2006/relationships/numbering" Target="numbering.xml"/><Relationship Id="rId16" Type="http://schemas.openxmlformats.org/officeDocument/2006/relationships/hyperlink" Target="https://www.holybooks.com/seven-stages-purification-insight-knowledg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theravada.gr/en/library-deepen-your-knowledge/" TargetMode="External"/><Relationship Id="rId11" Type="http://schemas.openxmlformats.org/officeDocument/2006/relationships/hyperlink" Target="https://www.dhammatalks.org/suttas/MN/MN10.html" TargetMode="External"/><Relationship Id="rId5" Type="http://schemas.openxmlformats.org/officeDocument/2006/relationships/webSettings" Target="webSettings.xml"/><Relationship Id="rId15" Type="http://schemas.openxmlformats.org/officeDocument/2006/relationships/hyperlink" Target="https://archive.org/details/AbhidhammaInDailyLife" TargetMode="External"/><Relationship Id="rId10" Type="http://schemas.openxmlformats.org/officeDocument/2006/relationships/hyperlink" Target="https://www.academia.edu/3984098/Digha_Nikaya_The_Long_Discourses_of_the_Buddha_Translated_By_Maurice_Walshe" TargetMode="External"/><Relationship Id="rId19" Type="http://schemas.openxmlformats.org/officeDocument/2006/relationships/hyperlink" Target="https://media.amaravati.org/dhamma-books/four-noble-truths" TargetMode="External"/><Relationship Id="rId4" Type="http://schemas.openxmlformats.org/officeDocument/2006/relationships/settings" Target="settings.xml"/><Relationship Id="rId9" Type="http://schemas.openxmlformats.org/officeDocument/2006/relationships/hyperlink" Target="https://www.holybooks.com/majjhima-nikaya-the-middle-length-discourses-of-the-buddha/" TargetMode="External"/><Relationship Id="rId14" Type="http://schemas.openxmlformats.org/officeDocument/2006/relationships/hyperlink" Target="https://www.holybooks.com/comprehensive-manual-abhdhamm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D727D-E912-42D1-8C19-F75C68FD9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2711</TotalTime>
  <Pages>6</Pages>
  <Words>3487</Words>
  <Characters>19881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7</cp:revision>
  <dcterms:created xsi:type="dcterms:W3CDTF">2023-04-04T15:48:00Z</dcterms:created>
  <dcterms:modified xsi:type="dcterms:W3CDTF">2023-04-06T17:34:00Z</dcterms:modified>
</cp:coreProperties>
</file>